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jpeg" ContentType="image/jpeg"/>
  <Override PartName="/word/media/image7.png" ContentType="image/png"/>
  <Override PartName="/word/media/image3.jpeg" ContentType="image/jpeg"/>
  <Override PartName="/word/media/image4.jpeg" ContentType="image/jpeg"/>
  <Override PartName="/word/media/image5.png" ContentType="image/png"/>
  <Override PartName="/word/media/image6.jpeg" ContentType="image/jpeg"/>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31"/>
        <w:tblW w:w="16380" w:type="dxa"/>
        <w:jc w:val="left"/>
        <w:tblInd w:w="0" w:type="dxa"/>
        <w:tblLayout w:type="fixed"/>
        <w:tblCellMar>
          <w:top w:w="0" w:type="dxa"/>
          <w:left w:w="0" w:type="dxa"/>
          <w:bottom w:w="0" w:type="dxa"/>
          <w:right w:w="144" w:type="dxa"/>
        </w:tblCellMar>
        <w:tblLook w:firstRow="1" w:noVBand="1" w:lastRow="0" w:firstColumn="0" w:lastColumn="0" w:noHBand="1" w:val="0620"/>
      </w:tblPr>
      <w:tblGrid>
        <w:gridCol w:w="5362"/>
        <w:gridCol w:w="5363"/>
        <w:gridCol w:w="5655"/>
      </w:tblGrid>
      <w:tr>
        <w:trPr>
          <w:trHeight w:val="90" w:hRule="atLeast"/>
          <w:cnfStyle w:val="100000000000" w:firstRow="1" w:lastRow="0" w:firstColumn="0" w:lastColumn="0" w:oddVBand="0" w:evenVBand="0" w:oddHBand="0" w:evenHBand="0" w:firstRowFirstColumn="0" w:firstRowLastColumn="0" w:lastRowFirstColumn="0" w:lastRowLastColumn="0"/>
        </w:trPr>
        <w:tc>
          <w:tcPr>
            <w:tcW w:w="5362" w:type="dxa"/>
            <w:tcBorders/>
          </w:tcPr>
          <w:tbl>
            <w:tblPr>
              <w:tblStyle w:val="31"/>
              <w:tblW w:w="487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876"/>
            </w:tblGrid>
            <w:tr>
              <w:trPr>
                <w:trHeight w:val="1020" w:hRule="atLeast"/>
                <w:cnfStyle w:val="100000000000" w:firstRow="1" w:lastRow="0" w:firstColumn="0" w:lastColumn="0" w:oddVBand="0" w:evenVBand="0" w:oddHBand="0" w:evenHBand="0" w:firstRowFirstColumn="0" w:firstRowLastColumn="0" w:lastRowFirstColumn="0" w:lastRowLastColumn="0"/>
              </w:trPr>
              <w:tc>
                <w:tcPr>
                  <w:tcW w:w="4876" w:type="dxa"/>
                  <w:cnfStyle w:val="001000000100" w:firstRow="0" w:lastRow="0" w:firstColumn="1" w:lastColumn="0" w:oddVBand="0" w:evenVBand="0" w:oddHBand="0" w:evenHBand="0" w:firstRowFirstColumn="1" w:firstRowLastColumn="0" w:lastRowFirstColumn="0" w:lastRowLastColumn="0"/>
                  <w:tcBorders/>
                </w:tcPr>
                <w:p>
                  <w:pPr>
                    <w:pStyle w:val="1"/>
                    <w:widowControl w:val="false"/>
                    <w:spacing w:lineRule="auto" w:line="240" w:before="360" w:after="120"/>
                    <w:ind w:left="432" w:hanging="0"/>
                    <w:jc w:val="left"/>
                    <w:rPr/>
                  </w:pPr>
                  <w:r>
                    <w:rPr>
                      <w:rStyle w:val="11"/>
                      <w:rFonts w:eastAsia="Century Schoolbook" w:eastAsiaTheme="minorHAnsi"/>
                      <w:b/>
                      <w:bCs/>
                      <w:i w:val="false"/>
                      <w:caps w:val="false"/>
                      <w:smallCaps w:val="false"/>
                      <w:color w:val="1A519D"/>
                      <w:kern w:val="0"/>
                      <w:lang w:val="ru-RU" w:eastAsia="en-US" w:bidi="ru-RU"/>
                    </w:rPr>
                    <w:t>Для родителей</w:t>
                  </w:r>
                </w:p>
                <w:p>
                  <w:pPr>
                    <w:pStyle w:val="Style16"/>
                    <w:widowControl w:val="false"/>
                    <w:spacing w:lineRule="auto" w:line="240" w:before="0" w:after="200"/>
                    <w:ind w:left="432" w:hanging="0"/>
                    <w:jc w:val="left"/>
                    <w:rPr/>
                  </w:pPr>
                  <w:r>
                    <w:rPr>
                      <w:rStyle w:val="Strong"/>
                      <w:b/>
                      <w:i w:val="false"/>
                      <w:caps w:val="false"/>
                      <w:smallCaps w:val="false"/>
                      <w:color w:val="333333"/>
                      <w:spacing w:val="0"/>
                      <w:kern w:val="0"/>
                      <w:sz w:val="22"/>
                      <w:szCs w:val="22"/>
                      <w:lang w:val="ru-RU" w:eastAsia="en-US"/>
                    </w:rPr>
                    <w:t>Контроль успешности ребенка:</w:t>
                  </w:r>
                </w:p>
                <w:p>
                  <w:pPr>
                    <w:pStyle w:val="Style16"/>
                    <w:widowControl w:val="false"/>
                    <w:spacing w:lineRule="auto" w:line="240" w:before="0" w:after="200"/>
                    <w:ind w:left="432" w:hanging="0"/>
                    <w:jc w:val="left"/>
                    <w:rPr/>
                  </w:pPr>
                  <w:r>
                    <w:rPr>
                      <w:b w:val="false"/>
                      <w:i w:val="false"/>
                      <w:caps w:val="false"/>
                      <w:smallCaps w:val="false"/>
                      <w:color w:val="333333"/>
                      <w:spacing w:val="0"/>
                      <w:sz w:val="22"/>
                      <w:szCs w:val="22"/>
                    </w:rPr>
                    <w:t>Родители могут в онлайн-режиме следить за успехами, расписанием, пропущенными занятиями и тематикой каждого занятия, с возможностью, перейдя по ссылке, просмотреть информацию/видео/ фотоматериал занятий.</w:t>
                  </w:r>
                </w:p>
                <w:p>
                  <w:pPr>
                    <w:pStyle w:val="Style16"/>
                    <w:widowControl w:val="false"/>
                    <w:numPr>
                      <w:ilvl w:val="0"/>
                      <w:numId w:val="0"/>
                    </w:numPr>
                    <w:spacing w:lineRule="auto" w:line="240" w:before="0" w:after="120"/>
                    <w:ind w:left="432" w:hanging="0"/>
                    <w:rPr/>
                  </w:pPr>
                  <w:r>
                    <w:rPr>
                      <w:rFonts w:eastAsia="Century Schoolbook" w:eastAsiaTheme="minorHAnsi"/>
                      <w:b/>
                      <w:bCs/>
                      <w:i w:val="false"/>
                      <w:caps w:val="false"/>
                      <w:smallCaps w:val="false"/>
                      <w:color w:val="1A519D"/>
                      <w:kern w:val="0"/>
                      <w:sz w:val="28"/>
                      <w:szCs w:val="28"/>
                      <w:lang w:val="ru-RU" w:eastAsia="en-US" w:bidi="ru-RU"/>
                    </w:rPr>
                    <w:t>Для обучающихся</w:t>
                  </w:r>
                </w:p>
                <w:p>
                  <w:pPr>
                    <w:pStyle w:val="Style16"/>
                    <w:widowControl w:val="false"/>
                    <w:spacing w:lineRule="auto" w:line="240" w:before="0" w:after="200"/>
                    <w:ind w:left="432" w:hanging="0"/>
                    <w:jc w:val="left"/>
                    <w:rPr/>
                  </w:pPr>
                  <w:r>
                    <w:rPr>
                      <w:rStyle w:val="Strong"/>
                      <w:rFonts w:eastAsia="Century Schoolbook" w:eastAsiaTheme="minorHAnsi"/>
                      <w:b/>
                      <w:i w:val="false"/>
                      <w:caps w:val="false"/>
                      <w:smallCaps w:val="false"/>
                      <w:color w:val="333333"/>
                      <w:spacing w:val="0"/>
                      <w:kern w:val="0"/>
                      <w:szCs w:val="24"/>
                      <w:lang w:val="ru-RU" w:eastAsia="en-US" w:bidi="ru-RU"/>
                    </w:rPr>
                    <w:t>Контроль активности и успешности:</w:t>
                  </w:r>
                </w:p>
                <w:p>
                  <w:pPr>
                    <w:pStyle w:val="Style16"/>
                    <w:widowControl w:val="false"/>
                    <w:numPr>
                      <w:ilvl w:val="0"/>
                      <w:numId w:val="0"/>
                    </w:numPr>
                    <w:spacing w:lineRule="auto" w:line="240" w:before="0" w:after="120"/>
                    <w:ind w:left="432" w:hanging="0"/>
                    <w:rPr/>
                  </w:pPr>
                  <w:r>
                    <w:rPr>
                      <w:b w:val="false"/>
                      <w:i w:val="false"/>
                      <w:caps w:val="false"/>
                      <w:smallCaps w:val="false"/>
                      <w:color w:val="333333"/>
                      <w:spacing w:val="0"/>
                    </w:rPr>
                    <w:t>Обучающиеся могут видеть количество успешно выполненных заданий, свой рейтинг активности участия в конкурсах среди детей творческого объединения.</w:t>
                  </w:r>
                </w:p>
                <w:p>
                  <w:pPr>
                    <w:pStyle w:val="Style16"/>
                    <w:widowControl w:val="false"/>
                    <w:numPr>
                      <w:ilvl w:val="0"/>
                      <w:numId w:val="0"/>
                    </w:numPr>
                    <w:spacing w:lineRule="auto" w:line="240" w:before="0" w:after="120"/>
                    <w:ind w:left="432" w:hanging="0"/>
                    <w:rPr/>
                  </w:pPr>
                  <w:r>
                    <w:rPr>
                      <w:rStyle w:val="11"/>
                      <w:rFonts w:eastAsia="Century Schoolbook" w:eastAsiaTheme="minorHAnsi"/>
                      <w:b/>
                      <w:bCs/>
                      <w:i w:val="false"/>
                      <w:caps w:val="false"/>
                      <w:smallCaps w:val="false"/>
                      <w:color w:val="1A519D"/>
                      <w:kern w:val="0"/>
                      <w:lang w:val="ru-RU" w:eastAsia="en-US" w:bidi="ru-RU"/>
                    </w:rPr>
                    <w:t>Для педагога</w:t>
                  </w:r>
                </w:p>
                <w:p>
                  <w:pPr>
                    <w:pStyle w:val="Normal"/>
                    <w:widowControl w:val="false"/>
                    <w:spacing w:lineRule="auto" w:line="240" w:before="0" w:after="200"/>
                    <w:ind w:left="432" w:hanging="0"/>
                    <w:jc w:val="left"/>
                    <w:rPr/>
                  </w:pPr>
                  <w:r>
                    <w:rPr>
                      <w:rStyle w:val="Strong"/>
                      <w:rFonts w:eastAsia="Century Schoolbook" w:eastAsiaTheme="minorHAnsi"/>
                      <w:b/>
                      <w:i w:val="false"/>
                      <w:caps w:val="false"/>
                      <w:smallCaps w:val="false"/>
                      <w:color w:val="333333"/>
                      <w:spacing w:val="0"/>
                      <w:kern w:val="0"/>
                      <w:szCs w:val="24"/>
                      <w:lang w:val="ru-RU" w:eastAsia="en-US" w:bidi="ru-RU"/>
                    </w:rPr>
                    <w:t>Удобство ведения учета активности и успешности:</w:t>
                  </w:r>
                </w:p>
                <w:p>
                  <w:pPr>
                    <w:pStyle w:val="Normal"/>
                    <w:widowControl w:val="false"/>
                    <w:spacing w:lineRule="auto" w:line="240" w:before="0" w:after="200"/>
                    <w:ind w:left="432" w:hanging="0"/>
                    <w:jc w:val="left"/>
                    <w:rPr/>
                  </w:pPr>
                  <w:r>
                    <w:rPr>
                      <w:b w:val="false"/>
                      <w:i w:val="false"/>
                      <w:caps w:val="false"/>
                      <w:smallCaps w:val="false"/>
                      <w:color w:val="333333"/>
                      <w:spacing w:val="0"/>
                    </w:rPr>
                    <w:t>Можно быстро и легко отмечать успеваемость и посещаемость, делать заметки, оставлять ссылки на материал изученных тем.</w:t>
                  </w:r>
                </w:p>
                <w:p>
                  <w:pPr>
                    <w:pStyle w:val="Normal"/>
                    <w:widowControl w:val="false"/>
                    <w:spacing w:lineRule="auto" w:line="240" w:before="0" w:after="200"/>
                    <w:ind w:left="432" w:hanging="0"/>
                    <w:jc w:val="left"/>
                    <w:rPr/>
                  </w:pPr>
                  <w:r>
                    <w:rPr>
                      <w:rStyle w:val="Strong"/>
                      <w:b/>
                      <w:i w:val="false"/>
                      <w:caps w:val="false"/>
                      <w:smallCaps w:val="false"/>
                      <w:color w:val="333333"/>
                      <w:spacing w:val="0"/>
                    </w:rPr>
                    <w:t>Экономия времени:</w:t>
                  </w:r>
                </w:p>
                <w:p>
                  <w:pPr>
                    <w:pStyle w:val="Style16"/>
                    <w:widowControl w:val="false"/>
                    <w:numPr>
                      <w:ilvl w:val="0"/>
                      <w:numId w:val="0"/>
                    </w:numPr>
                    <w:spacing w:lineRule="auto" w:line="240" w:before="0" w:after="120"/>
                    <w:ind w:left="432" w:hanging="0"/>
                    <w:rPr/>
                  </w:pPr>
                  <w:r>
                    <w:rPr>
                      <w:b w:val="false"/>
                      <w:i w:val="false"/>
                      <w:caps w:val="false"/>
                      <w:smallCaps w:val="false"/>
                      <w:color w:val="333333"/>
                      <w:spacing w:val="0"/>
                    </w:rPr>
                    <w:t>Не нужно искать информацию для отчётности и заполнения журнала педагогом.</w:t>
                  </w:r>
                </w:p>
                <w:p>
                  <w:pPr>
                    <w:pStyle w:val="Style16"/>
                    <w:widowControl w:val="false"/>
                    <w:numPr>
                      <w:ilvl w:val="0"/>
                      <w:numId w:val="0"/>
                    </w:numPr>
                    <w:spacing w:lineRule="auto" w:line="240" w:before="0" w:after="120"/>
                    <w:ind w:left="432" w:hanging="0"/>
                    <w:rPr/>
                  </w:pPr>
                  <w:r>
                    <w:rPr>
                      <w:rStyle w:val="Strong"/>
                      <w:b/>
                      <w:i w:val="false"/>
                      <w:caps w:val="false"/>
                      <w:smallCaps w:val="false"/>
                      <w:color w:val="333333"/>
                      <w:spacing w:val="0"/>
                    </w:rPr>
                    <w:t>Обмен информацией:</w:t>
                  </w:r>
                </w:p>
                <w:p>
                  <w:pPr>
                    <w:pStyle w:val="Style16"/>
                    <w:widowControl w:val="false"/>
                    <w:numPr>
                      <w:ilvl w:val="0"/>
                      <w:numId w:val="0"/>
                    </w:numPr>
                    <w:spacing w:lineRule="auto" w:line="240" w:before="0" w:after="0"/>
                    <w:ind w:left="432" w:hanging="0"/>
                    <w:rPr/>
                  </w:pPr>
                  <w:r>
                    <w:rPr>
                      <w:b w:val="false"/>
                      <w:i w:val="false"/>
                      <w:caps w:val="false"/>
                      <w:smallCaps w:val="false"/>
                      <w:color w:val="333333"/>
                      <w:spacing w:val="0"/>
                    </w:rPr>
                    <w:t>Легко обмениваться информацией с родителями занятиях с родителями о проведённых занятиях ДООП «Начальная робототехника».</w:t>
                  </w:r>
                </w:p>
              </w:tc>
            </w:tr>
          </w:tbl>
          <w:tbl>
            <w:tblPr>
              <w:tblStyle w:val="41"/>
              <w:tblW w:w="5100" w:type="dxa"/>
              <w:jc w:val="left"/>
              <w:tblInd w:w="0" w:type="dxa"/>
              <w:tblLayout w:type="fixed"/>
              <w:tblCellMar>
                <w:top w:w="0" w:type="dxa"/>
                <w:left w:w="0" w:type="dxa"/>
                <w:bottom w:w="0" w:type="dxa"/>
                <w:right w:w="45" w:type="dxa"/>
              </w:tblCellMar>
              <w:tblLook w:firstRow="1" w:noVBand="1" w:lastRow="0" w:firstColumn="1" w:lastColumn="0" w:noHBand="0" w:val="04a0"/>
            </w:tblPr>
            <w:tblGrid>
              <w:gridCol w:w="1738"/>
              <w:gridCol w:w="1740"/>
              <w:gridCol w:w="1622"/>
            </w:tblGrid>
            <w:tr>
              <w:trPr>
                <w:cnfStyle w:val="100000000000" w:firstRow="1" w:lastRow="0" w:firstColumn="0" w:lastColumn="0" w:oddVBand="0" w:evenVBand="0" w:oddHBand="0" w:evenHBand="0" w:firstRowFirstColumn="0" w:firstRowLastColumn="0" w:lastRowFirstColumn="0" w:lastRowLastColumn="0"/>
              </w:trPr>
              <w:tc>
                <w:tcPr>
                  <w:tcW w:w="1738" w:type="dxa"/>
                  <w:cnfStyle w:val="001000000000" w:firstRow="0" w:lastRow="0" w:firstColumn="1" w:lastColumn="0" w:oddVBand="0" w:evenVBand="0" w:oddHBand="0" w:evenHBand="0" w:firstRowFirstColumn="0" w:firstRowLastColumn="0" w:lastRowFirstColumn="0" w:lastRowLastColumn="0"/>
                  <w:tcBorders>
                    <w:top w:val="single" w:sz="36" w:space="0" w:color="FFFFFF"/>
                    <w:bottom w:val="single" w:sz="36" w:space="0" w:color="FFFFFF"/>
                    <w:right w:val="single" w:sz="36" w:space="0" w:color="FFFFFF"/>
                  </w:tcBorders>
                  <w:shd w:color="auto" w:fill="44546A" w:themeFill="text2" w:val="clear"/>
                </w:tcPr>
                <w:p>
                  <w:pPr>
                    <w:pStyle w:val="Style25"/>
                    <w:widowControl w:val="false"/>
                    <w:spacing w:before="0" w:after="0"/>
                    <w:jc w:val="left"/>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c>
                <w:tcPr>
                  <w:tcW w:w="1740" w:type="dxa"/>
                  <w:tcBorders>
                    <w:top w:val="single" w:sz="36" w:space="0" w:color="FFFFFF"/>
                    <w:left w:val="single" w:sz="36" w:space="0" w:color="FFFFFF"/>
                    <w:bottom w:val="single" w:sz="36" w:space="0" w:color="FFFFFF"/>
                    <w:right w:val="single" w:sz="36" w:space="0" w:color="FFFFFF"/>
                  </w:tcBorders>
                  <w:shd w:color="auto" w:fill="BF8F00" w:themeFill="accent4" w:themeFillShade="bf"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c>
                <w:tcPr>
                  <w:tcW w:w="1622" w:type="dxa"/>
                  <w:tcBorders>
                    <w:top w:val="single" w:sz="36" w:space="0" w:color="FFFFFF"/>
                    <w:left w:val="single" w:sz="36" w:space="0" w:color="FFFFFF"/>
                    <w:bottom w:val="single" w:sz="36" w:space="0" w:color="FFFFFF"/>
                  </w:tcBorders>
                  <w:shd w:color="auto" w:fill="833C0B" w:themeFill="accent2" w:themeFillShade="80"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r>
          </w:tbl>
          <w:p>
            <w:pPr>
              <w:pStyle w:val="Normal"/>
              <w:widowControl w:val="false"/>
              <w:spacing w:before="0" w:after="200"/>
              <w:rPr>
                <w:rFonts w:eastAsia="Century Schoolbook" w:eastAsiaTheme="minorHAnsi"/>
                <w:bCs w:val="false"/>
              </w:rPr>
            </w:pPr>
            <w:r>
              <w:rPr>
                <w:rFonts w:eastAsia="Century Schoolbook" w:eastAsiaTheme="minorHAnsi"/>
                <w:bCs w:val="false"/>
              </w:rPr>
            </w:r>
          </w:p>
        </w:tc>
        <w:tc>
          <w:tcPr>
            <w:tcW w:w="5363" w:type="dxa"/>
            <w:tcBorders/>
            <w:tcMar>
              <w:left w:w="144" w:type="dxa"/>
            </w:tcMar>
          </w:tcPr>
          <w:tbl>
            <w:tblPr>
              <w:tblStyle w:val="31"/>
              <w:tblW w:w="5040" w:type="dxa"/>
              <w:jc w:val="left"/>
              <w:tblInd w:w="0" w:type="dxa"/>
              <w:tblLayout w:type="fixed"/>
              <w:tblCellMar>
                <w:top w:w="0" w:type="dxa"/>
                <w:left w:w="0" w:type="dxa"/>
                <w:bottom w:w="0" w:type="dxa"/>
                <w:right w:w="288" w:type="dxa"/>
              </w:tblCellMar>
              <w:tblLook w:firstRow="1" w:noVBand="1" w:lastRow="0" w:firstColumn="0" w:lastColumn="0" w:noHBand="1" w:val="0620"/>
            </w:tblPr>
            <w:tblGrid>
              <w:gridCol w:w="5040"/>
            </w:tblGrid>
            <w:tr>
              <w:trPr>
                <w:trHeight w:val="4815" w:hRule="atLeast"/>
                <w:cnfStyle w:val="100000000000" w:firstRow="1" w:lastRow="0" w:firstColumn="0" w:lastColumn="0" w:oddVBand="0" w:evenVBand="0" w:oddHBand="0" w:evenHBand="0" w:firstRowFirstColumn="0" w:firstRowLastColumn="0" w:lastRowFirstColumn="0" w:lastRowLastColumn="0"/>
              </w:trPr>
              <w:tc>
                <w:tcPr>
                  <w:tcW w:w="5040" w:type="dxa"/>
                  <w:tcBorders>
                    <w:bottom w:val="single" w:sz="48" w:space="0" w:color="FFFFFF"/>
                  </w:tcBorders>
                  <w:shd w:color="auto" w:fill="833C0B" w:themeFill="accent2" w:themeFillShade="80" w:val="clear"/>
                </w:tcPr>
                <w:p>
                  <w:pPr>
                    <w:pStyle w:val="2"/>
                    <w:widowControl w:val="false"/>
                    <w:spacing w:before="360" w:after="120"/>
                    <w:ind w:left="432" w:hanging="0"/>
                    <w:jc w:val="left"/>
                    <w:rPr>
                      <w:rFonts w:ascii="Century Schoolbook" w:hAnsi="Century Schoolbook"/>
                      <w:bCs/>
                      <w:i w:val="false"/>
                      <w:i w:val="false"/>
                      <w:caps w:val="false"/>
                      <w:smallCaps w:val="false"/>
                      <w:kern w:val="0"/>
                      <w:lang w:val="ru-RU" w:eastAsia="en-US"/>
                    </w:rPr>
                  </w:pPr>
                  <w:r>
                    <w:rPr>
                      <w:bCs/>
                      <w:i w:val="false"/>
                      <w:caps w:val="false"/>
                      <w:smallCaps w:val="false"/>
                      <w:kern w:val="0"/>
                      <w:lang w:val="ru-RU" w:eastAsia="en-US" w:bidi="ru-RU"/>
                    </w:rPr>
                    <w:t>Что это?</w:t>
                  </w:r>
                </w:p>
                <w:p>
                  <w:pPr>
                    <w:pStyle w:val="Normal"/>
                    <w:widowControl w:val="false"/>
                    <w:ind w:left="432" w:hanging="0"/>
                    <w:jc w:val="left"/>
                    <w:rPr>
                      <w:rFonts w:ascii="Century Schoolbook" w:hAnsi="Century Schoolbook"/>
                      <w:bCs/>
                      <w:i w:val="false"/>
                      <w:i w:val="false"/>
                      <w:caps w:val="false"/>
                      <w:smallCaps w:val="false"/>
                      <w:kern w:val="0"/>
                      <w:lang w:val="ru-RU" w:eastAsia="en-US"/>
                    </w:rPr>
                  </w:pPr>
                  <w:r>
                    <w:rPr>
                      <w:b/>
                      <w:bCs/>
                      <w:i w:val="false"/>
                      <w:caps w:val="false"/>
                      <w:smallCaps w:val="false"/>
                      <w:kern w:val="0"/>
                      <w:lang w:val="ru-RU" w:eastAsia="en-US"/>
                    </w:rPr>
                  </w:r>
                </w:p>
                <w:p>
                  <w:pPr>
                    <w:pStyle w:val="Style21"/>
                    <w:widowControl w:val="false"/>
                    <w:spacing w:lineRule="auto" w:line="276" w:before="0" w:after="200"/>
                    <w:ind w:left="432" w:hanging="0"/>
                    <w:jc w:val="left"/>
                    <w:rPr>
                      <w:b/>
                      <w:bCs/>
                      <w:sz w:val="28"/>
                      <w:szCs w:val="28"/>
                    </w:rPr>
                  </w:pPr>
                  <w:r>
                    <w:rPr>
                      <w:b/>
                      <w:bCs/>
                      <w:i w:val="false"/>
                      <w:caps w:val="false"/>
                      <w:smallCaps w:val="false"/>
                      <w:color w:val="EEF0FF"/>
                      <w:spacing w:val="0"/>
                      <w:kern w:val="0"/>
                      <w:sz w:val="28"/>
                      <w:szCs w:val="28"/>
                      <w:lang w:val="ru-RU" w:eastAsia="en-US"/>
                    </w:rPr>
                    <w:t>Сервис с помощью которого педагоги, обучающиеся и их родители могут отслеживать активность в образовательном процессе дополнительного образования.</w:t>
                  </w:r>
                </w:p>
                <w:p>
                  <w:pPr>
                    <w:pStyle w:val="Style21"/>
                    <w:widowControl w:val="false"/>
                    <w:spacing w:lineRule="auto" w:line="276" w:before="0" w:after="200"/>
                    <w:ind w:left="432" w:hanging="0"/>
                    <w:jc w:val="left"/>
                    <w:rPr>
                      <w:b/>
                      <w:bCs/>
                      <w:sz w:val="28"/>
                      <w:szCs w:val="28"/>
                    </w:rPr>
                  </w:pPr>
                  <w:r>
                    <w:rPr>
                      <w:b/>
                      <w:bCs/>
                      <w:i w:val="false"/>
                      <w:caps w:val="false"/>
                      <w:smallCaps w:val="false"/>
                      <w:color w:val="EEF0FF"/>
                      <w:spacing w:val="0"/>
                      <w:kern w:val="0"/>
                      <w:sz w:val="28"/>
                      <w:szCs w:val="28"/>
                      <w:lang w:val="ru-RU" w:eastAsia="en-US"/>
                    </w:rPr>
                    <w:t xml:space="preserve">Возможность </w:t>
                  </w:r>
                  <w:r>
                    <w:rPr>
                      <w:b/>
                      <w:bCs/>
                      <w:i w:val="false"/>
                      <w:caps w:val="false"/>
                      <w:smallCaps w:val="false"/>
                      <w:kern w:val="0"/>
                      <w:sz w:val="28"/>
                      <w:szCs w:val="28"/>
                      <w:lang w:val="ru-RU" w:eastAsia="en-US"/>
                    </w:rPr>
                    <w:t>в реальном времени получать информацию об образовательном процессе творческого объединения, текущей и итоговой успеваемости ребёнка.</w:t>
                  </w:r>
                </w:p>
                <w:p>
                  <w:pPr>
                    <w:pStyle w:val="Style21"/>
                    <w:widowControl w:val="false"/>
                    <w:spacing w:lineRule="auto" w:line="276" w:before="0" w:after="200"/>
                    <w:ind w:left="432" w:hanging="0"/>
                    <w:jc w:val="left"/>
                    <w:rPr>
                      <w:i w:val="false"/>
                      <w:i w:val="false"/>
                      <w:caps w:val="false"/>
                      <w:smallCaps w:val="false"/>
                      <w:kern w:val="0"/>
                      <w:lang w:val="ru-RU" w:eastAsia="en-US"/>
                    </w:rPr>
                  </w:pPr>
                  <w:r>
                    <w:rPr>
                      <w:b/>
                      <w:i w:val="false"/>
                      <w:caps w:val="false"/>
                      <w:smallCaps w:val="false"/>
                      <w:kern w:val="0"/>
                      <w:lang w:val="ru-RU" w:eastAsia="en-US"/>
                    </w:rPr>
                  </w:r>
                </w:p>
              </w:tc>
            </w:tr>
          </w:tbl>
          <w:tbl>
            <w:tblPr>
              <w:tblStyle w:val="41"/>
              <w:tblW w:w="5000" w:type="pct"/>
              <w:jc w:val="left"/>
              <w:tblInd w:w="0" w:type="dxa"/>
              <w:tblLayout w:type="fixed"/>
              <w:tblCellMar>
                <w:top w:w="0" w:type="dxa"/>
                <w:left w:w="0" w:type="dxa"/>
                <w:bottom w:w="0" w:type="dxa"/>
                <w:right w:w="45" w:type="dxa"/>
              </w:tblCellMar>
              <w:tblLook w:firstRow="1" w:noVBand="1" w:lastRow="0" w:firstColumn="1" w:lastColumn="0" w:noHBand="0" w:val="04a0"/>
            </w:tblPr>
            <w:tblGrid>
              <w:gridCol w:w="1685"/>
              <w:gridCol w:w="1698"/>
              <w:gridCol w:w="1692"/>
            </w:tblGrid>
            <w:tr>
              <w:trPr>
                <w:trHeight w:val="390" w:hRule="atLeast"/>
                <w:cnfStyle w:val="100000000000" w:firstRow="1" w:lastRow="0" w:firstColumn="0" w:lastColumn="0" w:oddVBand="0" w:evenVBand="0" w:oddHBand="0" w:evenHBand="0" w:firstRowFirstColumn="0" w:firstRowLastColumn="0" w:lastRowFirstColumn="0" w:lastRowLastColumn="0"/>
              </w:trPr>
              <w:tc>
                <w:tcPr>
                  <w:tcW w:w="1685" w:type="dxa"/>
                  <w:cnfStyle w:val="001000000000" w:firstRow="0" w:lastRow="0" w:firstColumn="1" w:lastColumn="0" w:oddVBand="0" w:evenVBand="0" w:oddHBand="0" w:evenHBand="0" w:firstRowFirstColumn="0" w:firstRowLastColumn="0" w:lastRowFirstColumn="0" w:lastRowLastColumn="0"/>
                  <w:tcBorders>
                    <w:top w:val="single" w:sz="36" w:space="0" w:color="FFFFFF"/>
                    <w:bottom w:val="single" w:sz="36" w:space="0" w:color="FFFFFF"/>
                    <w:right w:val="single" w:sz="36" w:space="0" w:color="FFFFFF"/>
                  </w:tcBorders>
                  <w:shd w:color="auto" w:fill="44546A" w:themeFill="text2" w:val="clear"/>
                </w:tcPr>
                <w:p>
                  <w:pPr>
                    <w:pStyle w:val="Style25"/>
                    <w:widowControl w:val="false"/>
                    <w:spacing w:before="0" w:after="0"/>
                    <w:jc w:val="left"/>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drawing>
                      <wp:anchor behindDoc="0" distT="0" distB="0" distL="0" distR="0" simplePos="0" locked="0" layoutInCell="1" allowOverlap="1" relativeHeight="4">
                        <wp:simplePos x="0" y="0"/>
                        <wp:positionH relativeFrom="column">
                          <wp:posOffset>0</wp:posOffset>
                        </wp:positionH>
                        <wp:positionV relativeFrom="paragraph">
                          <wp:posOffset>167005</wp:posOffset>
                        </wp:positionV>
                        <wp:extent cx="3169285" cy="1784350"/>
                        <wp:effectExtent l="0" t="0" r="0" b="0"/>
                        <wp:wrapSquare wrapText="largest"/>
                        <wp:docPr id="1" name="Рисунок 2" descr="Ребенок с краской на рук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Ребенок с краской на руках"/>
                                <pic:cNvPicPr>
                                  <a:picLocks noChangeAspect="1" noChangeArrowheads="1"/>
                                </pic:cNvPicPr>
                              </pic:nvPicPr>
                              <pic:blipFill>
                                <a:blip r:embed="rId2"/>
                                <a:stretch>
                                  <a:fillRect/>
                                </a:stretch>
                              </pic:blipFill>
                              <pic:spPr bwMode="auto">
                                <a:xfrm>
                                  <a:off x="0" y="0"/>
                                  <a:ext cx="3169285" cy="1784350"/>
                                </a:xfrm>
                                <a:prstGeom prst="rect">
                                  <a:avLst/>
                                </a:prstGeom>
                              </pic:spPr>
                            </pic:pic>
                          </a:graphicData>
                        </a:graphic>
                      </wp:anchor>
                    </w:drawing>
                  </w:r>
                </w:p>
              </w:tc>
              <w:tc>
                <w:tcPr>
                  <w:tcW w:w="1698" w:type="dxa"/>
                  <w:tcBorders>
                    <w:top w:val="single" w:sz="36" w:space="0" w:color="FFFFFF"/>
                    <w:left w:val="single" w:sz="36" w:space="0" w:color="FFFFFF"/>
                    <w:bottom w:val="single" w:sz="36" w:space="0" w:color="FFFFFF"/>
                    <w:right w:val="single" w:sz="36" w:space="0" w:color="FFFFFF"/>
                  </w:tcBorders>
                  <w:shd w:color="auto" w:fill="BF8F00" w:themeFill="accent4" w:themeFillShade="bf"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c>
                <w:tcPr>
                  <w:tcW w:w="1692" w:type="dxa"/>
                  <w:tcBorders>
                    <w:top w:val="single" w:sz="36" w:space="0" w:color="FFFFFF"/>
                    <w:left w:val="single" w:sz="36" w:space="0" w:color="FFFFFF"/>
                    <w:bottom w:val="single" w:sz="36" w:space="0" w:color="FFFFFF"/>
                  </w:tcBorders>
                  <w:shd w:color="auto" w:fill="833C0B" w:themeFill="accent2" w:themeFillShade="80"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r>
          </w:tbl>
          <w:p>
            <w:pPr>
              <w:pStyle w:val="Normal"/>
              <w:widowControl w:val="false"/>
              <w:spacing w:before="0" w:after="200"/>
              <w:rPr/>
            </w:pPr>
            <w:r>
              <w:rPr/>
            </w:r>
          </w:p>
        </w:tc>
        <w:tc>
          <w:tcPr>
            <w:tcW w:w="5655" w:type="dxa"/>
            <w:tcBorders/>
            <w:tcMar>
              <w:left w:w="144" w:type="dxa"/>
              <w:right w:w="0" w:type="dxa"/>
            </w:tcMar>
          </w:tcPr>
          <w:tbl>
            <w:tblPr>
              <w:tblStyle w:val="31"/>
              <w:tblW w:w="5100"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5100"/>
            </w:tblGrid>
            <w:tr>
              <w:trPr>
                <w:trHeight w:val="2040" w:hRule="atLeast"/>
                <w:cnfStyle w:val="100000000000" w:firstRow="1" w:lastRow="0" w:firstColumn="0" w:lastColumn="0" w:oddVBand="0" w:evenVBand="0" w:oddHBand="0" w:evenHBand="0" w:firstRowFirstColumn="0" w:firstRowLastColumn="0" w:lastRowFirstColumn="0" w:lastRowLastColumn="0"/>
              </w:trPr>
              <w:tc>
                <w:tcPr>
                  <w:tcW w:w="5100" w:type="dxa"/>
                  <w:cnfStyle w:val="001000000100" w:firstRow="0" w:lastRow="0" w:firstColumn="1" w:lastColumn="0" w:oddVBand="0" w:evenVBand="0" w:oddHBand="0" w:evenHBand="0" w:firstRowFirstColumn="1" w:firstRowLastColumn="0" w:lastRowFirstColumn="0" w:lastRowLastColumn="0"/>
                  <w:tcBorders/>
                </w:tcPr>
                <w:p>
                  <w:pPr>
                    <w:pStyle w:val="1"/>
                    <w:widowControl w:val="false"/>
                    <w:spacing w:before="360" w:after="120"/>
                    <w:ind w:left="432" w:hanging="0"/>
                    <w:jc w:val="center"/>
                    <w:rPr>
                      <w:rStyle w:val="11"/>
                      <w:rFonts w:eastAsia="Century Schoolbook" w:eastAsiaTheme="minorHAnsi"/>
                      <w:b/>
                      <w:bCs/>
                      <w:i w:val="false"/>
                      <w:i w:val="false"/>
                      <w:caps w:val="false"/>
                      <w:smallCaps w:val="false"/>
                      <w:color w:val="00002C"/>
                      <w:kern w:val="0"/>
                      <w:lang w:val="ru-RU" w:eastAsia="en-US" w:bidi="ru-RU"/>
                    </w:rPr>
                  </w:pPr>
                  <w:r>
                    <w:rPr>
                      <w:rFonts w:eastAsia="Century Schoolbook" w:eastAsiaTheme="minorHAnsi"/>
                      <w:b/>
                      <w:bCs/>
                      <w:i w:val="false"/>
                      <w:caps w:val="false"/>
                      <w:smallCaps w:val="false"/>
                      <w:color w:val="00002C"/>
                      <w:kern w:val="0"/>
                      <w:lang w:val="ru-RU" w:eastAsia="en-US" w:bidi="ru-RU"/>
                    </w:rPr>
                    <w:drawing>
                      <wp:anchor behindDoc="0" distT="0" distB="0" distL="0" distR="0" simplePos="0" locked="0" layoutInCell="1" allowOverlap="1" relativeHeight="7">
                        <wp:simplePos x="0" y="0"/>
                        <wp:positionH relativeFrom="column">
                          <wp:posOffset>1121410</wp:posOffset>
                        </wp:positionH>
                        <wp:positionV relativeFrom="paragraph">
                          <wp:posOffset>103505</wp:posOffset>
                        </wp:positionV>
                        <wp:extent cx="938530" cy="529590"/>
                        <wp:effectExtent l="0" t="0" r="0" b="0"/>
                        <wp:wrapSquare wrapText="largest"/>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3"/>
                                <a:stretch>
                                  <a:fillRect/>
                                </a:stretch>
                              </pic:blipFill>
                              <pic:spPr bwMode="auto">
                                <a:xfrm>
                                  <a:off x="0" y="0"/>
                                  <a:ext cx="938530" cy="529590"/>
                                </a:xfrm>
                                <a:prstGeom prst="rect">
                                  <a:avLst/>
                                </a:prstGeom>
                              </pic:spPr>
                            </pic:pic>
                          </a:graphicData>
                        </a:graphic>
                      </wp:anchor>
                    </w:drawing>
                  </w:r>
                </w:p>
                <w:p>
                  <w:pPr>
                    <w:pStyle w:val="1"/>
                    <w:widowControl w:val="false"/>
                    <w:spacing w:before="360" w:after="120"/>
                    <w:ind w:left="432" w:hanging="0"/>
                    <w:jc w:val="center"/>
                    <w:rPr/>
                  </w:pPr>
                  <w:r>
                    <w:rPr>
                      <w:rStyle w:val="11"/>
                      <w:rFonts w:eastAsia="Century Schoolbook" w:eastAsiaTheme="minorHAnsi"/>
                      <w:b/>
                      <w:bCs/>
                      <w:i w:val="false"/>
                      <w:caps w:val="false"/>
                      <w:smallCaps w:val="false"/>
                      <w:color w:val="00002C"/>
                      <w:kern w:val="0"/>
                      <w:lang w:val="ru-RU" w:eastAsia="en-US" w:bidi="ru-RU"/>
                    </w:rPr>
                    <w:t>МБОУ ДО МО Заречный «Центр детского творчества»</w:t>
                  </w:r>
                </w:p>
              </w:tc>
            </w:tr>
          </w:tbl>
          <w:tbl>
            <w:tblPr>
              <w:tblStyle w:val="41"/>
              <w:tblW w:w="5325"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5325"/>
            </w:tblGrid>
            <w:tr>
              <w:trPr>
                <w:trHeight w:val="5550" w:hRule="atLeast"/>
                <w:cnfStyle w:val="100000000000" w:firstRow="1" w:lastRow="0" w:firstColumn="0" w:lastColumn="0" w:oddVBand="0" w:evenVBand="0" w:oddHBand="0" w:evenHBand="0" w:firstRowFirstColumn="0" w:firstRowLastColumn="0" w:lastRowFirstColumn="0" w:lastRowLastColumn="0"/>
              </w:trPr>
              <w:tc>
                <w:tcPr>
                  <w:tcW w:w="5325" w:type="dxa"/>
                  <w:cnfStyle w:val="001000000000" w:firstRow="0" w:lastRow="0" w:firstColumn="1" w:lastColumn="0" w:oddVBand="0" w:evenVBand="0" w:oddHBand="0" w:evenHBand="0" w:firstRowFirstColumn="0" w:firstRowLastColumn="0" w:lastRowFirstColumn="0" w:lastRowLastColumn="0"/>
                  <w:tcBorders>
                    <w:top w:val="single" w:sz="48" w:space="0" w:color="FFFFFF"/>
                  </w:tcBorders>
                  <w:shd w:color="auto" w:fill="44546A" w:themeFill="text2" w:val="clear"/>
                  <w:vAlign w:val="center"/>
                </w:tcPr>
                <w:p>
                  <w:pPr>
                    <w:pStyle w:val="3"/>
                    <w:widowControl w:val="false"/>
                    <w:spacing w:before="0" w:after="0"/>
                    <w:rPr>
                      <w:bCs/>
                      <w:i w:val="false"/>
                      <w:i w:val="false"/>
                      <w:kern w:val="0"/>
                      <w:szCs w:val="24"/>
                      <w:lang w:val="ru-RU" w:eastAsia="en-US"/>
                    </w:rPr>
                  </w:pPr>
                  <w:r>
                    <w:rPr>
                      <w:bCs/>
                      <w:i w:val="false"/>
                      <w:spacing w:val="10"/>
                      <w:kern w:val="0"/>
                      <w:szCs w:val="24"/>
                      <w:lang w:val="ru-RU" w:eastAsia="en-US" w:bidi="ru-RU"/>
                    </w:rPr>
                    <w:t xml:space="preserve">Электронный </w:t>
                  </w:r>
                  <w:r>
                    <w:drawing>
                      <wp:anchor behindDoc="0" distT="0" distB="0" distL="0" distR="0" simplePos="0" locked="0" layoutInCell="1" allowOverlap="1" relativeHeight="3">
                        <wp:simplePos x="0" y="0"/>
                        <wp:positionH relativeFrom="column">
                          <wp:posOffset>166370</wp:posOffset>
                        </wp:positionH>
                        <wp:positionV relativeFrom="paragraph">
                          <wp:posOffset>104775</wp:posOffset>
                        </wp:positionV>
                        <wp:extent cx="2930525" cy="2700020"/>
                        <wp:effectExtent l="0" t="0" r="0" b="0"/>
                        <wp:wrapSquare wrapText="largest"/>
                        <wp:docPr id="3"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descr=""/>
                                <pic:cNvPicPr>
                                  <a:picLocks noChangeAspect="1" noChangeArrowheads="1"/>
                                </pic:cNvPicPr>
                              </pic:nvPicPr>
                              <pic:blipFill>
                                <a:blip r:embed="rId4"/>
                                <a:stretch>
                                  <a:fillRect/>
                                </a:stretch>
                              </pic:blipFill>
                              <pic:spPr bwMode="auto">
                                <a:xfrm>
                                  <a:off x="0" y="0"/>
                                  <a:ext cx="2930525" cy="2700020"/>
                                </a:xfrm>
                                <a:prstGeom prst="rect">
                                  <a:avLst/>
                                </a:prstGeom>
                              </pic:spPr>
                            </pic:pic>
                          </a:graphicData>
                        </a:graphic>
                      </wp:anchor>
                    </w:drawing>
                  </w:r>
                  <w:r>
                    <w:rPr>
                      <w:bCs/>
                      <w:i w:val="false"/>
                      <w:spacing w:val="10"/>
                      <w:kern w:val="0"/>
                      <w:szCs w:val="24"/>
                      <w:lang w:val="ru-RU" w:eastAsia="en-US" w:bidi="ru-RU"/>
                    </w:rPr>
                    <w:t>дневник</w:t>
                  </w:r>
                </w:p>
                <w:p>
                  <w:pPr>
                    <w:pStyle w:val="3"/>
                    <w:widowControl w:val="false"/>
                    <w:spacing w:before="0" w:after="0"/>
                    <w:rPr>
                      <w:sz w:val="28"/>
                    </w:rPr>
                  </w:pPr>
                  <w:r>
                    <w:rPr>
                      <w:spacing w:val="10"/>
                      <w:sz w:val="28"/>
                    </w:rPr>
                  </w:r>
                </w:p>
                <w:p>
                  <w:pPr>
                    <w:pStyle w:val="3"/>
                    <w:widowControl w:val="false"/>
                    <w:spacing w:before="0" w:after="0"/>
                    <w:jc w:val="both"/>
                    <w:rPr>
                      <w:bCs/>
                      <w:i w:val="false"/>
                      <w:i w:val="false"/>
                      <w:kern w:val="0"/>
                      <w:szCs w:val="28"/>
                      <w:lang w:val="ru-RU" w:eastAsia="en-US"/>
                    </w:rPr>
                  </w:pPr>
                  <w:r>
                    <w:rPr>
                      <w:bCs/>
                      <w:i w:val="false"/>
                      <w:spacing w:val="10"/>
                      <w:kern w:val="0"/>
                      <w:sz w:val="28"/>
                      <w:szCs w:val="28"/>
                      <w:lang w:val="ru-RU" w:eastAsia="en-US"/>
                    </w:rPr>
                    <w:t xml:space="preserve">          </w:t>
                  </w:r>
                  <w:r>
                    <w:rPr>
                      <w:bCs/>
                      <w:i w:val="false"/>
                      <w:spacing w:val="10"/>
                      <w:kern w:val="0"/>
                      <w:sz w:val="28"/>
                      <w:szCs w:val="28"/>
                      <w:lang w:val="ru-RU" w:eastAsia="en-US"/>
                    </w:rPr>
                    <w:t>Без оценок и домашки</w:t>
                  </w:r>
                </w:p>
              </w:tc>
            </w:tr>
          </w:tbl>
          <w:p>
            <w:pPr>
              <w:pStyle w:val="Normal"/>
              <w:widowControl w:val="false"/>
              <w:spacing w:before="0" w:after="200"/>
              <w:ind w:left="432" w:hanging="0"/>
              <w:jc w:val="center"/>
              <w:rPr/>
            </w:pPr>
            <w:r>
              <w:rPr/>
            </w:r>
          </w:p>
          <w:p>
            <w:pPr>
              <w:pStyle w:val="Normal"/>
              <w:widowControl w:val="false"/>
              <w:spacing w:before="0" w:after="200"/>
              <w:ind w:left="432" w:hanging="0"/>
              <w:jc w:val="center"/>
              <w:rPr/>
            </w:pPr>
            <w:r>
              <w:rPr/>
              <w:t>Автор-составитель:</w:t>
            </w:r>
          </w:p>
          <w:p>
            <w:pPr>
              <w:pStyle w:val="Normal"/>
              <w:widowControl w:val="false"/>
              <w:spacing w:lineRule="auto" w:line="240" w:before="57" w:after="257"/>
              <w:ind w:left="432" w:hanging="0"/>
              <w:jc w:val="center"/>
              <w:rPr/>
            </w:pPr>
            <w:r>
              <w:rPr/>
              <w:t xml:space="preserve">Юдина А.Ю., педагог дополнительного образования </w:t>
            </w:r>
          </w:p>
          <w:p>
            <w:pPr>
              <w:pStyle w:val="Normal"/>
              <w:widowControl w:val="false"/>
              <w:spacing w:lineRule="auto" w:line="240" w:before="57" w:after="257"/>
              <w:ind w:left="432" w:hanging="0"/>
              <w:jc w:val="center"/>
              <w:rPr/>
            </w:pPr>
            <w:r>
              <w:rPr/>
              <w:t xml:space="preserve">ТО </w:t>
            </w:r>
            <w:r>
              <w:rPr>
                <w:b/>
                <w:bCs/>
              </w:rPr>
              <w:t>«Начальная робототехника»</w:t>
            </w:r>
          </w:p>
          <w:p>
            <w:pPr>
              <w:pStyle w:val="Normal"/>
              <w:widowControl w:val="false"/>
              <w:spacing w:lineRule="auto" w:line="240" w:before="57" w:after="257"/>
              <w:ind w:left="432" w:hanging="0"/>
              <w:jc w:val="center"/>
              <w:rPr/>
            </w:pPr>
            <w:r>
              <w:rPr/>
              <w:t>МО Заречный, 2025</w:t>
            </w:r>
          </w:p>
        </w:tc>
      </w:tr>
      <w:tr>
        <w:trPr>
          <w:trHeight w:val="510" w:hRule="atLeast"/>
        </w:trPr>
        <w:tc>
          <w:tcPr>
            <w:tcW w:w="5362" w:type="dxa"/>
            <w:tcBorders/>
          </w:tcPr>
          <w:p>
            <w:pPr>
              <w:pStyle w:val="Style25"/>
              <w:widowControl w:val="false"/>
              <w:spacing w:before="0" w:after="0"/>
              <w:jc w:val="left"/>
              <w:rPr>
                <w:rFonts w:eastAsia="Century Schoolbook" w:eastAsiaTheme="minorHAnsi"/>
              </w:rPr>
            </w:pPr>
            <w:r>
              <w:rPr>
                <w:rFonts w:eastAsia="Century Schoolbook" w:eastAsiaTheme="minorHAnsi"/>
                <w:b/>
              </w:rPr>
            </w:r>
          </w:p>
          <w:tbl>
            <w:tblPr>
              <w:tblStyle w:val="41"/>
              <w:tblW w:w="5220" w:type="dxa"/>
              <w:jc w:val="left"/>
              <w:tblInd w:w="0" w:type="dxa"/>
              <w:tblLayout w:type="fixed"/>
              <w:tblCellMar>
                <w:top w:w="0" w:type="dxa"/>
                <w:left w:w="0" w:type="dxa"/>
                <w:bottom w:w="0" w:type="dxa"/>
                <w:right w:w="45" w:type="dxa"/>
              </w:tblCellMar>
              <w:tblLook w:firstRow="1" w:noVBand="1" w:lastRow="0" w:firstColumn="1" w:lastColumn="0" w:noHBand="0" w:val="04a0"/>
            </w:tblPr>
            <w:tblGrid>
              <w:gridCol w:w="1736"/>
              <w:gridCol w:w="1736"/>
              <w:gridCol w:w="1748"/>
            </w:tblGrid>
            <w:tr>
              <w:trPr>
                <w:cnfStyle w:val="100000000000" w:firstRow="1" w:lastRow="0" w:firstColumn="0" w:lastColumn="0" w:oddVBand="0" w:evenVBand="0" w:oddHBand="0" w:evenHBand="0" w:firstRowFirstColumn="0" w:firstRowLastColumn="0" w:lastRowFirstColumn="0" w:lastRowLastColumn="0"/>
              </w:trPr>
              <w:tc>
                <w:tcPr>
                  <w:tcW w:w="1736" w:type="dxa"/>
                  <w:cnfStyle w:val="001000000000" w:firstRow="0" w:lastRow="0" w:firstColumn="1" w:lastColumn="0" w:oddVBand="0" w:evenVBand="0" w:oddHBand="0" w:evenHBand="0" w:firstRowFirstColumn="0" w:firstRowLastColumn="0" w:lastRowFirstColumn="0" w:lastRowLastColumn="0"/>
                  <w:tcBorders>
                    <w:top w:val="single" w:sz="36" w:space="0" w:color="FFFFFF"/>
                    <w:bottom w:val="single" w:sz="36" w:space="0" w:color="FFFFFF"/>
                    <w:right w:val="single" w:sz="36" w:space="0" w:color="FFFFFF"/>
                  </w:tcBorders>
                  <w:shd w:color="auto" w:fill="44546A" w:themeFill="text2" w:val="clear"/>
                </w:tcPr>
                <w:p>
                  <w:pPr>
                    <w:pStyle w:val="Style25"/>
                    <w:widowControl w:val="false"/>
                    <w:spacing w:before="0" w:after="0"/>
                    <w:jc w:val="left"/>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c>
                <w:tcPr>
                  <w:tcW w:w="1736" w:type="dxa"/>
                  <w:tcBorders>
                    <w:top w:val="single" w:sz="36" w:space="0" w:color="FFFFFF"/>
                    <w:left w:val="single" w:sz="36" w:space="0" w:color="FFFFFF"/>
                    <w:bottom w:val="single" w:sz="36" w:space="0" w:color="FFFFFF"/>
                    <w:right w:val="single" w:sz="36" w:space="0" w:color="FFFFFF"/>
                  </w:tcBorders>
                  <w:shd w:color="auto" w:fill="BF8F00" w:themeFill="accent4" w:themeFillShade="bf"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c>
                <w:tcPr>
                  <w:tcW w:w="1748" w:type="dxa"/>
                  <w:tcBorders>
                    <w:top w:val="single" w:sz="36" w:space="0" w:color="FFFFFF"/>
                    <w:left w:val="single" w:sz="36" w:space="0" w:color="FFFFFF"/>
                    <w:bottom w:val="single" w:sz="36" w:space="0" w:color="FFFFFF"/>
                  </w:tcBorders>
                  <w:shd w:color="auto" w:fill="833C0B" w:themeFill="accent2" w:themeFillShade="80"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r>
          </w:tbl>
          <w:p>
            <w:pPr>
              <w:pStyle w:val="1"/>
              <w:widowControl w:val="false"/>
              <w:ind w:left="432" w:hanging="0"/>
              <w:jc w:val="center"/>
              <w:rPr>
                <w:rFonts w:ascii="Century Schoolbook" w:hAnsi="Century Schoolbook"/>
                <w:kern w:val="0"/>
                <w:lang w:val="ru-RU" w:eastAsia="en-US"/>
              </w:rPr>
            </w:pPr>
            <w:r>
              <w:drawing>
                <wp:anchor behindDoc="0" distT="0" distB="0" distL="0" distR="0" simplePos="0" locked="0" layoutInCell="1" allowOverlap="1" relativeHeight="8">
                  <wp:simplePos x="0" y="0"/>
                  <wp:positionH relativeFrom="column">
                    <wp:posOffset>40005</wp:posOffset>
                  </wp:positionH>
                  <wp:positionV relativeFrom="paragraph">
                    <wp:posOffset>38100</wp:posOffset>
                  </wp:positionV>
                  <wp:extent cx="299720" cy="612775"/>
                  <wp:effectExtent l="0" t="0" r="0" b="0"/>
                  <wp:wrapSquare wrapText="largest"/>
                  <wp:docPr id="4"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7" descr=""/>
                          <pic:cNvPicPr>
                            <a:picLocks noChangeAspect="1" noChangeArrowheads="1"/>
                          </pic:cNvPicPr>
                        </pic:nvPicPr>
                        <pic:blipFill>
                          <a:blip r:embed="rId5"/>
                          <a:stretch>
                            <a:fillRect/>
                          </a:stretch>
                        </pic:blipFill>
                        <pic:spPr bwMode="auto">
                          <a:xfrm>
                            <a:off x="0" y="0"/>
                            <a:ext cx="299720" cy="612775"/>
                          </a:xfrm>
                          <a:prstGeom prst="rect">
                            <a:avLst/>
                          </a:prstGeom>
                        </pic:spPr>
                      </pic:pic>
                    </a:graphicData>
                  </a:graphic>
                </wp:anchor>
              </w:drawing>
            </w:r>
            <w:r>
              <w:rPr>
                <w:kern w:val="0"/>
                <w:lang w:val="ru-RU" w:eastAsia="en-US" w:bidi="ru-RU"/>
              </w:rPr>
              <w:t>Занятия робототехникой</w:t>
            </w:r>
          </w:p>
          <w:p>
            <w:pPr>
              <w:pStyle w:val="Normal"/>
              <w:widowControl w:val="false"/>
              <w:spacing w:before="0" w:after="200"/>
              <w:ind w:left="432" w:hanging="0"/>
              <w:jc w:val="both"/>
              <w:rPr/>
            </w:pPr>
            <w:r>
              <w:rPr>
                <w:rFonts w:eastAsia="Century Schoolbook" w:eastAsiaTheme="minorHAnsi"/>
                <w:b w:val="false"/>
                <w:i w:val="false"/>
                <w:caps w:val="false"/>
                <w:smallCaps w:val="false"/>
                <w:color w:val="000000"/>
                <w:spacing w:val="0"/>
                <w:kern w:val="0"/>
                <w:sz w:val="22"/>
                <w:szCs w:val="22"/>
                <w:lang w:val="ru-RU" w:eastAsia="en-US" w:bidi="ru-RU"/>
              </w:rPr>
              <w:t xml:space="preserve">Многозадачность является важным навыком для инженера-робототехника, поскольку в этой профессии часто приходится работать над несколькими проектами одновременно или выполнять разные задачи в рамках одного проекта. </w:t>
            </w:r>
          </w:p>
          <w:p>
            <w:pPr>
              <w:pStyle w:val="Normal"/>
              <w:widowControl w:val="false"/>
              <w:spacing w:before="0" w:after="200"/>
              <w:ind w:left="432" w:hanging="0"/>
              <w:jc w:val="both"/>
              <w:rPr/>
            </w:pPr>
            <w:r>
              <w:rPr>
                <w:rFonts w:eastAsia="Century Schoolbook" w:eastAsiaTheme="minorHAnsi"/>
                <w:b w:val="false"/>
                <w:i w:val="false"/>
                <w:caps w:val="false"/>
                <w:smallCaps w:val="false"/>
                <w:color w:val="000000"/>
                <w:spacing w:val="0"/>
                <w:kern w:val="0"/>
                <w:sz w:val="22"/>
                <w:szCs w:val="22"/>
                <w:lang w:val="ru-RU" w:eastAsia="en-US" w:bidi="ru-RU"/>
              </w:rPr>
              <w:t>Электронный дневник поможет отобразить все этапы выполнения задач, успеваемость в целом и по сравнению с остальными участниками процесса.</w:t>
            </w:r>
          </w:p>
          <w:p>
            <w:pPr>
              <w:pStyle w:val="Normal"/>
              <w:widowControl w:val="false"/>
              <w:spacing w:before="0" w:after="200"/>
              <w:ind w:left="432" w:hanging="0"/>
              <w:jc w:val="left"/>
              <w:rPr>
                <w:rFonts w:eastAsia="Century Schoolbook" w:eastAsiaTheme="minorHAnsi"/>
              </w:rPr>
            </w:pPr>
            <w:r>
              <w:rPr>
                <w:rStyle w:val="11"/>
                <w:rFonts w:eastAsia="Century Schoolbook" w:eastAsiaTheme="minorHAnsi"/>
                <w:b/>
                <w:i w:val="false"/>
                <w:caps w:val="false"/>
                <w:smallCaps w:val="false"/>
                <w:kern w:val="0"/>
                <w:szCs w:val="24"/>
                <w:lang w:val="ru-RU" w:eastAsia="en-US" w:bidi="ru-RU"/>
              </w:rPr>
              <w:t>Что для этого нужно сделать?</w:t>
            </w:r>
          </w:p>
          <w:p>
            <w:pPr>
              <w:pStyle w:val="Normal"/>
              <w:widowControl w:val="false"/>
              <w:spacing w:before="0" w:after="200"/>
              <w:ind w:left="432" w:hanging="0"/>
              <w:jc w:val="left"/>
              <w:rPr>
                <w:rFonts w:eastAsia="Century Schoolbook" w:eastAsiaTheme="minorHAnsi"/>
              </w:rPr>
            </w:pPr>
            <w:r>
              <w:rPr>
                <w:rFonts w:eastAsia="Century Schoolbook" w:eastAsiaTheme="minorHAnsi"/>
                <w:b w:val="false"/>
                <w:i w:val="false"/>
                <w:caps w:val="false"/>
                <w:smallCaps w:val="false"/>
                <w:color w:val="000000"/>
                <w:spacing w:val="0"/>
                <w:kern w:val="0"/>
                <w:sz w:val="22"/>
                <w:szCs w:val="22"/>
                <w:lang w:val="ru-RU" w:eastAsia="en-US" w:bidi="ru-RU"/>
              </w:rPr>
              <w:t>Для этого необходимо использовать:</w:t>
            </w:r>
          </w:p>
          <w:p>
            <w:pPr>
              <w:pStyle w:val="Normal"/>
              <w:widowControl w:val="false"/>
              <w:spacing w:before="0" w:after="200"/>
              <w:ind w:left="432" w:hanging="0"/>
              <w:jc w:val="left"/>
              <w:rPr>
                <w:rFonts w:eastAsia="Century Schoolbook" w:eastAsiaTheme="minorHAnsi"/>
              </w:rPr>
            </w:pPr>
            <w:r>
              <w:rPr>
                <w:rFonts w:eastAsia="Century Schoolbook" w:eastAsiaTheme="minorHAnsi"/>
                <w:b w:val="false"/>
                <w:i w:val="false"/>
                <w:caps w:val="false"/>
                <w:smallCaps w:val="false"/>
                <w:color w:val="000000"/>
                <w:spacing w:val="0"/>
                <w:kern w:val="0"/>
                <w:sz w:val="22"/>
                <w:szCs w:val="22"/>
                <w:lang w:val="en-US" w:eastAsia="en-US" w:bidi="ru-RU"/>
              </w:rPr>
              <w:t xml:space="preserve"> </w:t>
            </w:r>
            <w:r>
              <w:rPr>
                <w:rFonts w:eastAsia="Century Schoolbook" w:eastAsiaTheme="minorHAnsi"/>
                <w:b w:val="false"/>
                <w:i w:val="false"/>
                <w:caps w:val="false"/>
                <w:smallCaps w:val="false"/>
                <w:color w:val="000000"/>
                <w:spacing w:val="0"/>
                <w:kern w:val="0"/>
                <w:sz w:val="22"/>
                <w:szCs w:val="22"/>
                <w:lang w:val="en-US" w:eastAsia="en-US" w:bidi="ru-RU"/>
              </w:rPr>
              <w:t>Google</w:t>
            </w:r>
            <w:r>
              <w:rPr>
                <w:rFonts w:eastAsia="Century Schoolbook" w:eastAsiaTheme="minorHAnsi"/>
                <w:b w:val="false"/>
                <w:i w:val="false"/>
                <w:caps w:val="false"/>
                <w:smallCaps w:val="false"/>
                <w:color w:val="000000"/>
                <w:spacing w:val="0"/>
                <w:kern w:val="0"/>
                <w:sz w:val="22"/>
                <w:szCs w:val="22"/>
                <w:lang w:val="ru-RU" w:eastAsia="en-US" w:bidi="ru-RU"/>
              </w:rPr>
              <w:t xml:space="preserve"> почту - таблицы</w:t>
            </w:r>
            <w:r>
              <w:rPr>
                <w:rFonts w:eastAsia="Century Schoolbook" w:eastAsiaTheme="minorHAnsi"/>
                <w:b w:val="false"/>
                <w:i w:val="false"/>
                <w:caps w:val="false"/>
                <w:smallCaps w:val="false"/>
                <w:color w:val="000000"/>
                <w:spacing w:val="0"/>
                <w:kern w:val="0"/>
                <w:sz w:val="22"/>
                <w:szCs w:val="22"/>
                <w:lang w:val="en-US" w:eastAsia="en-US" w:bidi="ru-RU"/>
              </w:rPr>
              <w:t xml:space="preserve"> Google - </w:t>
            </w:r>
            <w:r>
              <w:rPr>
                <w:rFonts w:eastAsia="Century Schoolbook" w:eastAsiaTheme="minorHAnsi"/>
                <w:b w:val="false"/>
                <w:i w:val="false"/>
                <w:caps w:val="false"/>
                <w:smallCaps w:val="false"/>
                <w:color w:val="000000"/>
                <w:spacing w:val="0"/>
                <w:kern w:val="0"/>
                <w:sz w:val="22"/>
                <w:szCs w:val="22"/>
                <w:lang w:val="ru-RU" w:eastAsia="en-US" w:bidi="ru-RU"/>
              </w:rPr>
              <w:t>журнал успеваемости - внести данные своих обучающихся. И готово!</w:t>
            </w:r>
            <w:r>
              <w:rPr>
                <w:rFonts w:eastAsia="Century Schoolbook" w:eastAsiaTheme="minorHAnsi"/>
                <w:b/>
                <w:color w:val="000000"/>
                <w:kern w:val="0"/>
                <w:sz w:val="22"/>
                <w:szCs w:val="22"/>
                <w:lang w:val="ru-RU" w:eastAsia="en-US" w:bidi="ru-RU"/>
              </w:rPr>
              <w:t xml:space="preserve"> </w:t>
            </w:r>
          </w:p>
          <w:p>
            <w:pPr>
              <w:pStyle w:val="Normal"/>
              <w:widowControl w:val="false"/>
              <w:spacing w:before="0" w:after="200"/>
              <w:ind w:left="432" w:hanging="0"/>
              <w:jc w:val="left"/>
              <w:rPr>
                <w:rFonts w:eastAsia="Century Schoolbook" w:eastAsiaTheme="minorHAnsi"/>
              </w:rPr>
            </w:pPr>
            <w:r>
              <w:drawing>
                <wp:anchor behindDoc="0" distT="0" distB="0" distL="0" distR="0" simplePos="0" locked="0" layoutInCell="1" allowOverlap="1" relativeHeight="6">
                  <wp:simplePos x="0" y="0"/>
                  <wp:positionH relativeFrom="column">
                    <wp:posOffset>327660</wp:posOffset>
                  </wp:positionH>
                  <wp:positionV relativeFrom="paragraph">
                    <wp:posOffset>542925</wp:posOffset>
                  </wp:positionV>
                  <wp:extent cx="2671445" cy="2325370"/>
                  <wp:effectExtent l="0" t="0" r="0" b="0"/>
                  <wp:wrapSquare wrapText="largest"/>
                  <wp:docPr id="5" name="Изображение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8" descr=""/>
                          <pic:cNvPicPr>
                            <a:picLocks noChangeAspect="1" noChangeArrowheads="1"/>
                          </pic:cNvPicPr>
                        </pic:nvPicPr>
                        <pic:blipFill>
                          <a:blip r:embed="rId6"/>
                          <a:stretch>
                            <a:fillRect/>
                          </a:stretch>
                        </pic:blipFill>
                        <pic:spPr bwMode="auto">
                          <a:xfrm>
                            <a:off x="0" y="0"/>
                            <a:ext cx="2671445" cy="2325370"/>
                          </a:xfrm>
                          <a:prstGeom prst="rect">
                            <a:avLst/>
                          </a:prstGeom>
                        </pic:spPr>
                      </pic:pic>
                    </a:graphicData>
                  </a:graphic>
                </wp:anchor>
              </w:drawing>
            </w:r>
            <w:r>
              <w:rPr>
                <w:rFonts w:eastAsia="Century Schoolbook" w:eastAsiaTheme="minorHAnsi"/>
                <w:b w:val="false"/>
                <w:bCs w:val="false"/>
                <w:color w:val="000000"/>
                <w:kern w:val="0"/>
                <w:sz w:val="22"/>
                <w:szCs w:val="22"/>
                <w:lang w:val="ru-RU" w:eastAsia="en-US" w:bidi="ru-RU"/>
              </w:rPr>
              <w:t xml:space="preserve">Настройки условных обозначений будут отображать введённые данные автоматически. </w:t>
            </w:r>
          </w:p>
        </w:tc>
        <w:tc>
          <w:tcPr>
            <w:tcW w:w="5363" w:type="dxa"/>
            <w:tcBorders/>
            <w:tcMar>
              <w:left w:w="144" w:type="dxa"/>
            </w:tcMar>
          </w:tcPr>
          <w:p>
            <w:pPr>
              <w:pStyle w:val="1"/>
              <w:widowControl w:val="false"/>
              <w:spacing w:before="360" w:after="120"/>
              <w:ind w:left="432" w:hanging="0"/>
              <w:jc w:val="center"/>
              <w:rPr>
                <w:b/>
                <w:bCs/>
                <w:sz w:val="26"/>
                <w:szCs w:val="26"/>
              </w:rPr>
            </w:pPr>
            <w:r>
              <w:rPr>
                <w:b/>
                <w:bCs/>
                <w:kern w:val="0"/>
                <w:sz w:val="26"/>
                <w:szCs w:val="26"/>
                <w:lang w:val="ru-RU" w:eastAsia="en-US" w:bidi="ru-RU"/>
              </w:rPr>
              <w:t>МБОУ ДО МО Заречный «ЦДТ»</w:t>
            </w:r>
          </w:p>
          <w:p>
            <w:pPr>
              <w:pStyle w:val="Normal"/>
              <w:widowControl w:val="false"/>
              <w:spacing w:before="0" w:after="200"/>
              <w:ind w:left="432" w:hanging="0"/>
              <w:jc w:val="left"/>
              <w:rPr>
                <w:sz w:val="24"/>
                <w:szCs w:val="24"/>
              </w:rPr>
            </w:pPr>
            <w:r>
              <w:rPr>
                <w:rFonts w:eastAsia="Century Schoolbook" w:eastAsiaTheme="minorHAnsi"/>
                <w:b/>
                <w:kern w:val="0"/>
                <w:sz w:val="24"/>
                <w:szCs w:val="24"/>
                <w:lang w:val="ru-RU" w:eastAsia="en-US" w:bidi="ru-RU"/>
              </w:rPr>
              <w:t>Учреждение по поддержке и развитию талантливых детей существует с 1993 года. Сколько звёзд зажглось на всероссийском и международном уровне не счесть! Нам есть что  рассказать родителям. Но длинная дорога к успеху ребёнка это маленькие шаги, которые может наблюдать родитель.</w:t>
            </w:r>
          </w:p>
          <w:p>
            <w:pPr>
              <w:pStyle w:val="Normal"/>
              <w:widowControl w:val="false"/>
              <w:spacing w:before="0" w:after="200"/>
              <w:ind w:left="432" w:hanging="0"/>
              <w:jc w:val="left"/>
              <w:rPr>
                <w:rStyle w:val="11"/>
                <w:rFonts w:eastAsia="Century Schoolbook" w:eastAsiaTheme="minorHAnsi"/>
              </w:rPr>
            </w:pPr>
            <w:r>
              <w:rPr>
                <w:rStyle w:val="11"/>
                <w:rFonts w:eastAsia="Century Schoolbook" w:eastAsiaTheme="minorHAnsi"/>
                <w:b/>
                <w:kern w:val="0"/>
                <w:szCs w:val="24"/>
                <w:lang w:val="ru-RU" w:eastAsia="en-US" w:bidi="ru-RU"/>
              </w:rPr>
              <w:t>Зачем дневник?</w:t>
            </w:r>
          </w:p>
          <w:p>
            <w:pPr>
              <w:pStyle w:val="Normal"/>
              <w:widowControl w:val="false"/>
              <w:spacing w:before="0" w:after="200"/>
              <w:ind w:left="432" w:hanging="0"/>
              <w:jc w:val="left"/>
              <w:rPr>
                <w:rStyle w:val="11"/>
                <w:rFonts w:eastAsia="Century Schoolbook" w:eastAsiaTheme="minorHAnsi"/>
              </w:rPr>
            </w:pPr>
            <w:r>
              <w:rPr>
                <w:rFonts w:eastAsia="Century Schoolbook" w:eastAsiaTheme="minorHAnsi"/>
                <w:b/>
                <w:i w:val="false"/>
                <w:caps w:val="false"/>
                <w:smallCaps w:val="false"/>
                <w:color w:val="333333"/>
                <w:spacing w:val="0"/>
                <w:kern w:val="0"/>
                <w:sz w:val="24"/>
                <w:szCs w:val="24"/>
                <w:shd w:fill="auto" w:val="clear"/>
                <w:lang w:val="ru-RU" w:eastAsia="en-US" w:bidi="ru-RU"/>
              </w:rPr>
              <w:t xml:space="preserve">Электронные дневники упрощают общение родителей с детьми. Взрослым не нужно выпытывать информацию об успехах ребёнка в дополнительном образовании, расспрашивать о пройденных темах. </w:t>
            </w:r>
            <w:r>
              <w:rPr>
                <w:rFonts w:eastAsia="Century Schoolbook" w:eastAsiaTheme="minorHAnsi"/>
                <w:b/>
                <w:bCs w:val="false"/>
                <w:i w:val="false"/>
                <w:caps w:val="false"/>
                <w:smallCaps w:val="false"/>
                <w:color w:val="333333"/>
                <w:spacing w:val="0"/>
                <w:kern w:val="0"/>
                <w:sz w:val="24"/>
                <w:szCs w:val="24"/>
                <w:shd w:fill="auto" w:val="clear"/>
                <w:lang w:val="ru-RU" w:eastAsia="en-US" w:bidi="ru-RU"/>
              </w:rPr>
              <w:t xml:space="preserve">Родитель может увидеть рейтинг участия в конкурсах волонтёрских движениях ребёнка среди всех ребят объединения. </w:t>
            </w:r>
          </w:p>
          <w:tbl>
            <w:tblPr>
              <w:tblStyle w:val="41"/>
              <w:tblW w:w="5000" w:type="pct"/>
              <w:jc w:val="left"/>
              <w:tblInd w:w="0" w:type="dxa"/>
              <w:tblLayout w:type="fixed"/>
              <w:tblCellMar>
                <w:top w:w="0" w:type="dxa"/>
                <w:left w:w="0" w:type="dxa"/>
                <w:bottom w:w="0" w:type="dxa"/>
                <w:right w:w="45" w:type="dxa"/>
              </w:tblCellMar>
              <w:tblLook w:firstRow="1" w:noVBand="1" w:lastRow="0" w:firstColumn="1" w:lastColumn="0" w:noHBand="0" w:val="04a0"/>
            </w:tblPr>
            <w:tblGrid>
              <w:gridCol w:w="1685"/>
              <w:gridCol w:w="1698"/>
              <w:gridCol w:w="1692"/>
            </w:tblGrid>
            <w:tr>
              <w:trPr>
                <w:cnfStyle w:val="100000000000" w:firstRow="1" w:lastRow="0" w:firstColumn="0" w:lastColumn="0" w:oddVBand="0" w:evenVBand="0" w:oddHBand="0" w:evenHBand="0" w:firstRowFirstColumn="0" w:firstRowLastColumn="0" w:lastRowFirstColumn="0" w:lastRowLastColumn="0"/>
              </w:trPr>
              <w:tc>
                <w:tcPr>
                  <w:tcW w:w="1685" w:type="dxa"/>
                  <w:cnfStyle w:val="001000000000" w:firstRow="0" w:lastRow="0" w:firstColumn="1" w:lastColumn="0" w:oddVBand="0" w:evenVBand="0" w:oddHBand="0" w:evenHBand="0" w:firstRowFirstColumn="0" w:firstRowLastColumn="0" w:lastRowFirstColumn="0" w:lastRowLastColumn="0"/>
                  <w:tcBorders>
                    <w:top w:val="single" w:sz="36" w:space="0" w:color="FFFFFF"/>
                    <w:bottom w:val="single" w:sz="36" w:space="0" w:color="FFFFFF"/>
                    <w:right w:val="single" w:sz="36" w:space="0" w:color="FFFFFF"/>
                  </w:tcBorders>
                  <w:shd w:color="auto" w:fill="44546A" w:themeFill="text2" w:val="clear"/>
                </w:tcPr>
                <w:p>
                  <w:pPr>
                    <w:pStyle w:val="Style25"/>
                    <w:widowControl w:val="false"/>
                    <w:spacing w:before="0" w:after="0"/>
                    <w:jc w:val="left"/>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c>
                <w:tcPr>
                  <w:tcW w:w="1698" w:type="dxa"/>
                  <w:tcBorders>
                    <w:top w:val="single" w:sz="36" w:space="0" w:color="FFFFFF"/>
                    <w:left w:val="single" w:sz="36" w:space="0" w:color="FFFFFF"/>
                    <w:bottom w:val="single" w:sz="36" w:space="0" w:color="FFFFFF"/>
                    <w:right w:val="single" w:sz="36" w:space="0" w:color="FFFFFF"/>
                  </w:tcBorders>
                  <w:shd w:color="auto" w:fill="BF8F00" w:themeFill="accent4" w:themeFillShade="bf"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c>
                <w:tcPr>
                  <w:tcW w:w="1692" w:type="dxa"/>
                  <w:tcBorders>
                    <w:top w:val="single" w:sz="36" w:space="0" w:color="FFFFFF"/>
                    <w:left w:val="single" w:sz="36" w:space="0" w:color="FFFFFF"/>
                    <w:bottom w:val="single" w:sz="36" w:space="0" w:color="FFFFFF"/>
                  </w:tcBorders>
                  <w:shd w:color="auto" w:fill="833C0B" w:themeFill="accent2" w:themeFillShade="80"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r>
          </w:tbl>
          <w:p>
            <w:pPr>
              <w:pStyle w:val="Style25"/>
              <w:widowControl w:val="false"/>
              <w:spacing w:before="0" w:after="0"/>
              <w:jc w:val="left"/>
              <w:rPr>
                <w:rFonts w:ascii="Century Schoolbook" w:hAnsi="Century Schoolbook"/>
                <w:kern w:val="0"/>
                <w:szCs w:val="24"/>
                <w:lang w:val="ru-RU" w:eastAsia="en-US" w:bidi="ar-SA"/>
              </w:rPr>
            </w:pPr>
            <w:r>
              <w:rPr>
                <w:b/>
                <w:kern w:val="0"/>
                <w:szCs w:val="24"/>
                <w:lang w:val="ru-RU" w:eastAsia="en-US" w:bidi="ar-SA"/>
              </w:rPr>
              <w:drawing>
                <wp:anchor behindDoc="0" distT="0" distB="0" distL="0" distR="0" simplePos="0" locked="0" layoutInCell="1" allowOverlap="1" relativeHeight="5">
                  <wp:simplePos x="0" y="0"/>
                  <wp:positionH relativeFrom="column">
                    <wp:posOffset>639445</wp:posOffset>
                  </wp:positionH>
                  <wp:positionV relativeFrom="paragraph">
                    <wp:posOffset>635</wp:posOffset>
                  </wp:positionV>
                  <wp:extent cx="2025015" cy="2136775"/>
                  <wp:effectExtent l="0" t="0" r="0" b="0"/>
                  <wp:wrapSquare wrapText="largest"/>
                  <wp:docPr id="6"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6" descr=""/>
                          <pic:cNvPicPr>
                            <a:picLocks noChangeAspect="1" noChangeArrowheads="1"/>
                          </pic:cNvPicPr>
                        </pic:nvPicPr>
                        <pic:blipFill>
                          <a:blip r:embed="rId7"/>
                          <a:stretch>
                            <a:fillRect/>
                          </a:stretch>
                        </pic:blipFill>
                        <pic:spPr bwMode="auto">
                          <a:xfrm>
                            <a:off x="0" y="0"/>
                            <a:ext cx="2025015" cy="2136775"/>
                          </a:xfrm>
                          <a:prstGeom prst="rect">
                            <a:avLst/>
                          </a:prstGeom>
                        </pic:spPr>
                      </pic:pic>
                    </a:graphicData>
                  </a:graphic>
                </wp:anchor>
              </w:drawing>
            </w:r>
          </w:p>
        </w:tc>
        <w:tc>
          <w:tcPr>
            <w:tcW w:w="5655" w:type="dxa"/>
            <w:tcBorders/>
            <w:tcMar>
              <w:left w:w="144" w:type="dxa"/>
              <w:right w:w="0" w:type="dxa"/>
            </w:tcMar>
          </w:tcPr>
          <w:tbl>
            <w:tblPr>
              <w:tblStyle w:val="31"/>
              <w:tblW w:w="4876"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876"/>
            </w:tblGrid>
            <w:tr>
              <w:trPr>
                <w:trHeight w:val="3685" w:hRule="atLeast"/>
                <w:cnfStyle w:val="100000000000" w:firstRow="1" w:lastRow="0" w:firstColumn="0" w:lastColumn="0" w:oddVBand="0" w:evenVBand="0" w:oddHBand="0" w:evenHBand="0" w:firstRowFirstColumn="0" w:firstRowLastColumn="0" w:lastRowFirstColumn="0" w:lastRowLastColumn="0"/>
              </w:trPr>
              <w:tc>
                <w:tcPr>
                  <w:tcW w:w="4876" w:type="dxa"/>
                  <w:cnfStyle w:val="001000000100" w:firstRow="0" w:lastRow="0" w:firstColumn="1" w:lastColumn="0" w:oddVBand="0" w:evenVBand="0" w:oddHBand="0" w:evenHBand="0" w:firstRowFirstColumn="1" w:firstRowLastColumn="0" w:lastRowFirstColumn="0" w:lastRowLastColumn="0"/>
                  <w:tcBorders/>
                  <w:vAlign w:val="center"/>
                </w:tcPr>
                <w:p>
                  <w:pPr>
                    <w:pStyle w:val="Quote"/>
                    <w:widowControl w:val="false"/>
                    <w:spacing w:before="0" w:after="200"/>
                    <w:jc w:val="both"/>
                    <w:rPr>
                      <w:rFonts w:eastAsia="" w:eastAsiaTheme="minorEastAsia"/>
                    </w:rPr>
                  </w:pPr>
                  <w:r>
                    <w:rPr>
                      <w:rFonts w:eastAsia="" w:eastAsiaTheme="minorEastAsia"/>
                    </w:rPr>
                  </w:r>
                </w:p>
                <w:p>
                  <w:pPr>
                    <w:pStyle w:val="Quote"/>
                    <w:widowControl w:val="false"/>
                    <w:spacing w:before="0" w:after="200"/>
                    <w:jc w:val="both"/>
                    <w:rPr>
                      <w:rFonts w:eastAsia="" w:eastAsiaTheme="minorEastAsia"/>
                    </w:rPr>
                  </w:pPr>
                  <w:r>
                    <w:rPr>
                      <w:bCs/>
                      <w:i w:val="false"/>
                      <w:caps w:val="false"/>
                      <w:smallCaps w:val="false"/>
                      <w:kern w:val="0"/>
                      <w:sz w:val="40"/>
                      <w:szCs w:val="40"/>
                      <w:lang w:val="ru-RU" w:eastAsia="en-US" w:bidi="ru-RU"/>
                    </w:rPr>
                    <w:t>"Любая автобиография напоминает школьный дневник, из которого ученик вырвал страницы с двойками»,</w:t>
                  </w:r>
                  <w:r>
                    <w:rPr>
                      <w:bCs/>
                      <w:i w:val="false"/>
                      <w:caps w:val="false"/>
                      <w:smallCaps w:val="false"/>
                      <w:kern w:val="0"/>
                      <w:lang w:val="ru-RU" w:eastAsia="en-US" w:bidi="ru-RU"/>
                    </w:rPr>
                    <w:t xml:space="preserve"> </w:t>
                  </w:r>
                </w:p>
                <w:p>
                  <w:pPr>
                    <w:pStyle w:val="Quote"/>
                    <w:widowControl w:val="false"/>
                    <w:spacing w:before="0" w:after="200"/>
                    <w:jc w:val="left"/>
                    <w:rPr/>
                  </w:pPr>
                  <w:r>
                    <w:rPr>
                      <w:bCs/>
                      <w:i w:val="false"/>
                      <w:caps w:val="false"/>
                      <w:smallCaps w:val="false"/>
                      <w:kern w:val="0"/>
                      <w:sz w:val="28"/>
                      <w:szCs w:val="28"/>
                      <w:lang w:val="ru-RU" w:eastAsia="en-US" w:bidi="ru-RU"/>
                    </w:rPr>
                    <w:t>Ашот Сергеевич Наданян (1972), армянский шахматист.</w:t>
                  </w:r>
                  <w:r>
                    <w:rPr>
                      <w:bCs/>
                      <w:i w:val="false"/>
                      <w:caps w:val="false"/>
                      <w:smallCaps w:val="false"/>
                      <w:kern w:val="0"/>
                      <w:lang w:val="ru-RU" w:eastAsia="en-US" w:bidi="ru-RU"/>
                    </w:rPr>
                    <w:br/>
                    <w:t xml:space="preserve"> </w:t>
                  </w:r>
                </w:p>
              </w:tc>
            </w:tr>
          </w:tbl>
          <w:tbl>
            <w:tblPr>
              <w:tblStyle w:val="41"/>
              <w:tblW w:w="5000" w:type="pct"/>
              <w:jc w:val="left"/>
              <w:tblInd w:w="0" w:type="dxa"/>
              <w:tblLayout w:type="fixed"/>
              <w:tblCellMar>
                <w:top w:w="0" w:type="dxa"/>
                <w:left w:w="0" w:type="dxa"/>
                <w:bottom w:w="0" w:type="dxa"/>
                <w:right w:w="45" w:type="dxa"/>
              </w:tblCellMar>
              <w:tblLook w:firstRow="1" w:noVBand="1" w:lastRow="0" w:firstColumn="1" w:lastColumn="0" w:noHBand="0" w:val="04a0"/>
            </w:tblPr>
            <w:tblGrid>
              <w:gridCol w:w="1836"/>
              <w:gridCol w:w="1838"/>
              <w:gridCol w:w="1837"/>
            </w:tblGrid>
            <w:tr>
              <w:trPr>
                <w:cnfStyle w:val="100000000000" w:firstRow="1" w:lastRow="0" w:firstColumn="0" w:lastColumn="0" w:oddVBand="0" w:evenVBand="0" w:oddHBand="0" w:evenHBand="0" w:firstRowFirstColumn="0" w:firstRowLastColumn="0" w:lastRowFirstColumn="0" w:lastRowLastColumn="0"/>
              </w:trPr>
              <w:tc>
                <w:tcPr>
                  <w:tcW w:w="1836" w:type="dxa"/>
                  <w:cnfStyle w:val="001000000000" w:firstRow="0" w:lastRow="0" w:firstColumn="1" w:lastColumn="0" w:oddVBand="0" w:evenVBand="0" w:oddHBand="0" w:evenHBand="0" w:firstRowFirstColumn="0" w:firstRowLastColumn="0" w:lastRowFirstColumn="0" w:lastRowLastColumn="0"/>
                  <w:tcBorders>
                    <w:top w:val="single" w:sz="36" w:space="0" w:color="FFFFFF"/>
                    <w:bottom w:val="single" w:sz="36" w:space="0" w:color="FFFFFF"/>
                    <w:right w:val="single" w:sz="36" w:space="0" w:color="FFFFFF"/>
                  </w:tcBorders>
                  <w:shd w:color="auto" w:fill="44546A" w:themeFill="text2" w:val="clear"/>
                </w:tcPr>
                <w:p>
                  <w:pPr>
                    <w:pStyle w:val="Style25"/>
                    <w:widowControl w:val="false"/>
                    <w:spacing w:before="0" w:after="0"/>
                    <w:jc w:val="left"/>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c>
                <w:tcPr>
                  <w:tcW w:w="1838" w:type="dxa"/>
                  <w:tcBorders>
                    <w:top w:val="single" w:sz="36" w:space="0" w:color="FFFFFF"/>
                    <w:left w:val="single" w:sz="36" w:space="0" w:color="FFFFFF"/>
                    <w:bottom w:val="single" w:sz="36" w:space="0" w:color="FFFFFF"/>
                    <w:right w:val="single" w:sz="36" w:space="0" w:color="FFFFFF"/>
                  </w:tcBorders>
                  <w:shd w:color="auto" w:fill="BF8F00" w:themeFill="accent4" w:themeFillShade="bf"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c>
                <w:tcPr>
                  <w:tcW w:w="1837" w:type="dxa"/>
                  <w:tcBorders>
                    <w:top w:val="single" w:sz="36" w:space="0" w:color="FFFFFF"/>
                    <w:left w:val="single" w:sz="36" w:space="0" w:color="FFFFFF"/>
                    <w:bottom w:val="single" w:sz="36" w:space="0" w:color="FFFFFF"/>
                  </w:tcBorders>
                  <w:shd w:color="auto" w:fill="833C0B" w:themeFill="accent2" w:themeFillShade="80" w:val="clear"/>
                </w:tcPr>
                <w:p>
                  <w:pPr>
                    <w:pStyle w:val="Style25"/>
                    <w:widowControl w:val="false"/>
                    <w:spacing w:before="0" w:after="0"/>
                    <w:jc w:val="left"/>
                    <w:cnfStyle w:val="100000000000" w:firstRow="1" w:lastRow="0" w:firstColumn="0" w:lastColumn="0" w:oddVBand="0" w:evenVBand="0" w:oddHBand="0" w:evenHBand="0" w:firstRowFirstColumn="0" w:firstRowLastColumn="0" w:lastRowFirstColumn="0" w:lastRowLastColumn="0"/>
                    <w:rPr>
                      <w:rFonts w:ascii="Century Schoolbook" w:hAnsi="Century Schoolbook"/>
                      <w:b w:val="false"/>
                      <w:i w:val="false"/>
                      <w:i w:val="false"/>
                      <w:kern w:val="0"/>
                      <w:szCs w:val="24"/>
                      <w:lang w:val="ru-RU" w:eastAsia="en-US" w:bidi="ar-SA"/>
                    </w:rPr>
                  </w:pPr>
                  <w:r>
                    <w:rPr>
                      <w:b w:val="false"/>
                      <w:i w:val="false"/>
                      <w:spacing w:val="10"/>
                      <w:kern w:val="0"/>
                      <w:szCs w:val="24"/>
                      <w:lang w:val="ru-RU" w:eastAsia="en-US" w:bidi="ar-SA"/>
                    </w:rPr>
                  </w:r>
                </w:p>
              </w:tc>
            </w:tr>
          </w:tbl>
          <w:p>
            <w:pPr>
              <w:pStyle w:val="1"/>
              <w:widowControl w:val="false"/>
              <w:ind w:left="432" w:hanging="0"/>
              <w:jc w:val="left"/>
              <w:rPr/>
            </w:pPr>
            <w:r>
              <w:rPr>
                <w:lang w:bidi="ru-RU"/>
              </w:rPr>
              <w:t>Да, в этом дневнике нет двоек!</w:t>
            </w:r>
          </w:p>
          <w:p>
            <w:pPr>
              <w:pStyle w:val="Normal"/>
              <w:widowControl w:val="false"/>
              <w:spacing w:lineRule="auto" w:line="276"/>
              <w:rPr/>
            </w:pPr>
            <w:r>
              <w:rPr>
                <w:rFonts w:eastAsia="Century Schoolbook" w:eastAsiaTheme="minorHAnsi"/>
                <w:lang w:bidi="ru-RU"/>
              </w:rPr>
              <w:t xml:space="preserve"> </w:t>
            </w:r>
            <w:r>
              <w:rPr>
                <w:rFonts w:eastAsia="Century Schoolbook" w:eastAsiaTheme="minorHAnsi"/>
                <w:lang w:bidi="ru-RU"/>
              </w:rPr>
              <w:t>Отражает ли дневник успеваемость? Да.</w:t>
            </w:r>
          </w:p>
          <w:p>
            <w:pPr>
              <w:pStyle w:val="Normal"/>
              <w:widowControl w:val="false"/>
              <w:spacing w:lineRule="auto" w:line="276"/>
              <w:rPr/>
            </w:pPr>
            <w:r>
              <w:rPr>
                <w:rFonts w:eastAsia="Century Schoolbook" w:eastAsiaTheme="minorHAnsi"/>
                <w:lang w:bidi="ru-RU"/>
              </w:rPr>
              <w:t>Но система дополнительного образования не подразумевает выставление отметок ребёнку за проделанную работу. Но всё же, оценка есть. Это всеми нами знакомые «лайки». Ребёнок испытывает восторг от того, что сам педагог поставил ему «лайк».</w:t>
            </w:r>
          </w:p>
          <w:p>
            <w:pPr>
              <w:pStyle w:val="Normal"/>
              <w:widowControl w:val="false"/>
              <w:spacing w:lineRule="auto" w:line="240"/>
              <w:rPr>
                <w:rFonts w:eastAsia="Century Schoolbook" w:eastAsiaTheme="minorHAnsi"/>
                <w:lang w:bidi="ru-RU"/>
              </w:rPr>
            </w:pPr>
            <w:r>
              <w:rPr>
                <w:rFonts w:eastAsia="Century Schoolbook" w:eastAsiaTheme="minorHAnsi"/>
                <w:lang w:bidi="ru-RU"/>
              </w:rPr>
              <w:drawing>
                <wp:anchor behindDoc="0" distT="0" distB="0" distL="0" distR="0" simplePos="0" locked="0" layoutInCell="1" allowOverlap="1" relativeHeight="2">
                  <wp:simplePos x="0" y="0"/>
                  <wp:positionH relativeFrom="column">
                    <wp:posOffset>1487170</wp:posOffset>
                  </wp:positionH>
                  <wp:positionV relativeFrom="paragraph">
                    <wp:posOffset>120650</wp:posOffset>
                  </wp:positionV>
                  <wp:extent cx="410210" cy="391795"/>
                  <wp:effectExtent l="0" t="0" r="0" b="0"/>
                  <wp:wrapNone/>
                  <wp:docPr id="7"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4" descr=""/>
                          <pic:cNvPicPr>
                            <a:picLocks noChangeAspect="1" noChangeArrowheads="1"/>
                          </pic:cNvPicPr>
                        </pic:nvPicPr>
                        <pic:blipFill>
                          <a:blip r:embed="rId8"/>
                          <a:stretch>
                            <a:fillRect/>
                          </a:stretch>
                        </pic:blipFill>
                        <pic:spPr bwMode="auto">
                          <a:xfrm>
                            <a:off x="0" y="0"/>
                            <a:ext cx="410210" cy="391795"/>
                          </a:xfrm>
                          <a:prstGeom prst="rect">
                            <a:avLst/>
                          </a:prstGeom>
                        </pic:spPr>
                      </pic:pic>
                    </a:graphicData>
                  </a:graphic>
                </wp:anchor>
              </w:drawing>
            </w:r>
          </w:p>
          <w:p>
            <w:pPr>
              <w:pStyle w:val="Normal"/>
              <w:widowControl w:val="false"/>
              <w:spacing w:lineRule="auto" w:line="240" w:before="0" w:after="200"/>
              <w:rPr>
                <w:rFonts w:eastAsia="Century Schoolbook" w:eastAsiaTheme="minorHAnsi"/>
                <w:lang w:bidi="ru-RU"/>
              </w:rPr>
            </w:pPr>
            <w:r>
              <w:rPr>
                <w:rFonts w:eastAsia="Century Schoolbook" w:eastAsiaTheme="minorHAnsi"/>
                <w:lang w:bidi="ru-RU"/>
              </w:rPr>
            </w:r>
          </w:p>
        </w:tc>
      </w:tr>
    </w:tbl>
    <w:p>
      <w:pPr>
        <w:pStyle w:val="Normal"/>
        <w:widowControl/>
        <w:bidi w:val="0"/>
        <w:spacing w:before="0" w:after="200"/>
        <w:ind w:left="432" w:hanging="0"/>
        <w:jc w:val="left"/>
        <w:rPr/>
      </w:pPr>
      <w:r>
        <w:rPr/>
      </w:r>
    </w:p>
    <w:sectPr>
      <w:type w:val="nextPage"/>
      <w:pgSz w:orient="landscape" w:w="16838" w:h="11906"/>
      <w:pgMar w:left="374" w:right="374" w:gutter="0" w:header="0" w:top="0" w:footer="0" w:bottom="14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entury Schoolbook">
    <w:charset w:val="cc"/>
    <w:family w:val="roman"/>
    <w:pitch w:val="variable"/>
  </w:font>
  <w:font w:name="OpenSymbol">
    <w:altName w:val="Arial Unicode MS"/>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entury Schoolbook" w:hAnsi="Century Schoolbook" w:eastAsia="Century Schoolbook" w:cs="" w:asciiTheme="minorHAnsi" w:cstheme="minorBidi" w:eastAsiaTheme="minorHAnsi" w:hAnsiTheme="minorHAnsi"/>
        <w:sz w:val="24"/>
        <w:szCs w:val="24"/>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0" w:semiHidden="1" w:unhideWhenUsed="1" w:qFormat="1"/>
    <w:lsdException w:name="heading 5" w:uiPriority="9" w:semiHidden="1" w:qFormat="1"/>
    <w:lsdException w:name="heading 6" w:uiPriority="9" w:semiHidden="1" w:qFormat="1"/>
    <w:lsdException w:name="heading 7" w:uiPriority="9" w:semiHidden="1" w:qFormat="1"/>
    <w:lsdException w:name="heading 8" w:uiPriority="9" w:semiHidden="1" w:qFormat="1"/>
    <w:lsdException w:name="heading 9" w:uiPriority="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lsdException w:name="Subtle Reference" w:uiPriority="31"/>
    <w:lsdException w:name="Intense Reference" w:uiPriority="32"/>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b354cf"/>
    <w:pPr>
      <w:widowControl/>
      <w:suppressAutoHyphens w:val="true"/>
      <w:bidi w:val="0"/>
      <w:spacing w:before="0" w:after="200"/>
      <w:ind w:left="432" w:hanging="0"/>
      <w:jc w:val="left"/>
    </w:pPr>
    <w:rPr>
      <w:rFonts w:ascii="Century Schoolbook" w:hAnsi="Century Schoolbook" w:eastAsia="Times New Roman" w:cs="Times New Roman" w:asciiTheme="minorHAnsi" w:hAnsiTheme="minorHAnsi"/>
      <w:color w:val="auto"/>
      <w:kern w:val="0"/>
      <w:sz w:val="22"/>
      <w:szCs w:val="24"/>
      <w:lang w:val="ru-RU" w:eastAsia="en-US" w:bidi="ar-SA"/>
    </w:rPr>
  </w:style>
  <w:style w:type="paragraph" w:styleId="1">
    <w:name w:val="Heading 1"/>
    <w:basedOn w:val="4"/>
    <w:next w:val="Normal"/>
    <w:link w:val="11"/>
    <w:uiPriority w:val="9"/>
    <w:qFormat/>
    <w:rsid w:val="004555bf"/>
    <w:pPr>
      <w:spacing w:before="360" w:after="120"/>
      <w:outlineLvl w:val="0"/>
    </w:pPr>
    <w:rPr>
      <w:color w:val="44546A" w:themeColor="text2"/>
    </w:rPr>
  </w:style>
  <w:style w:type="paragraph" w:styleId="2">
    <w:name w:val="Heading 2"/>
    <w:basedOn w:val="4"/>
    <w:next w:val="Normal"/>
    <w:link w:val="21"/>
    <w:uiPriority w:val="9"/>
    <w:qFormat/>
    <w:rsid w:val="004555bf"/>
    <w:pPr>
      <w:spacing w:before="360" w:after="120"/>
      <w:outlineLvl w:val="1"/>
    </w:pPr>
    <w:rPr>
      <w:color w:val="FFFFFF" w:themeColor="background1"/>
    </w:rPr>
  </w:style>
  <w:style w:type="paragraph" w:styleId="3">
    <w:name w:val="Heading 3"/>
    <w:basedOn w:val="Normal"/>
    <w:link w:val="31"/>
    <w:uiPriority w:val="9"/>
    <w:unhideWhenUsed/>
    <w:qFormat/>
    <w:rsid w:val="004555bf"/>
    <w:pPr>
      <w:keepNext w:val="true"/>
      <w:keepLines/>
      <w:spacing w:before="0" w:after="0"/>
      <w:ind w:left="0" w:hanging="0"/>
      <w:jc w:val="center"/>
      <w:outlineLvl w:val="2"/>
    </w:pPr>
    <w:rPr>
      <w:rFonts w:ascii="Century Schoolbook" w:hAnsi="Century Schoolbook" w:eastAsia="" w:cs="" w:asciiTheme="majorHAnsi" w:cstheme="majorBidi" w:eastAsiaTheme="majorEastAsia" w:hAnsiTheme="majorHAnsi"/>
      <w:b/>
      <w:color w:val="FFFFFF" w:themeColor="background1"/>
      <w:sz w:val="48"/>
    </w:rPr>
  </w:style>
  <w:style w:type="paragraph" w:styleId="4">
    <w:name w:val="Heading 4"/>
    <w:next w:val="Normal"/>
    <w:link w:val="41"/>
    <w:uiPriority w:val="9"/>
    <w:semiHidden/>
    <w:qFormat/>
    <w:rsid w:val="0085182d"/>
    <w:pPr>
      <w:widowControl/>
      <w:suppressAutoHyphens w:val="true"/>
      <w:bidi w:val="0"/>
      <w:spacing w:before="0" w:after="240"/>
      <w:ind w:left="432" w:hanging="0"/>
      <w:jc w:val="left"/>
      <w:outlineLvl w:val="3"/>
    </w:pPr>
    <w:rPr>
      <w:rFonts w:ascii="Century Schoolbook" w:hAnsi="Century Schoolbook" w:eastAsia="Times New Roman" w:cs="Arial"/>
      <w:b/>
      <w:color w:val="ED7D31" w:themeColor="accent2"/>
      <w:spacing w:val="10"/>
      <w:kern w:val="0"/>
      <w:sz w:val="28"/>
      <w:szCs w:val="32"/>
      <w:lang w:val="ru-RU" w:eastAsia="en-US" w:bidi="ar-SA"/>
    </w:rPr>
  </w:style>
  <w:style w:type="character" w:styleId="DefaultParagraphFont" w:default="1">
    <w:name w:val="Default Paragraph Font"/>
    <w:uiPriority w:val="1"/>
    <w:semiHidden/>
    <w:unhideWhenUsed/>
    <w:qFormat/>
    <w:rPr/>
  </w:style>
  <w:style w:type="character" w:styleId="41" w:customStyle="1">
    <w:name w:val="Заголовок 4 Знак"/>
    <w:basedOn w:val="DefaultParagraphFont"/>
    <w:uiPriority w:val="9"/>
    <w:semiHidden/>
    <w:qFormat/>
    <w:rsid w:val="00b354cf"/>
    <w:rPr>
      <w:rFonts w:eastAsia="Times New Roman" w:cs="Arial"/>
      <w:b/>
      <w:color w:val="ED7D31" w:themeColor="accent2"/>
      <w:spacing w:val="10"/>
      <w:sz w:val="28"/>
      <w:szCs w:val="32"/>
    </w:rPr>
  </w:style>
  <w:style w:type="character" w:styleId="Style10" w:customStyle="1">
    <w:name w:val="Заголовок Знак"/>
    <w:basedOn w:val="DefaultParagraphFont"/>
    <w:uiPriority w:val="1"/>
    <w:qFormat/>
    <w:rsid w:val="00b354cf"/>
    <w:rPr>
      <w:rFonts w:ascii="Century Schoolbook" w:hAnsi="Century Schoolbook" w:eastAsia="" w:cs="" w:asciiTheme="majorHAnsi" w:cstheme="majorBidi" w:eastAsiaTheme="majorEastAsia" w:hAnsiTheme="majorHAnsi"/>
      <w:b/>
      <w:color w:val="FFFFFF" w:themeColor="background1"/>
      <w:spacing w:val="-10"/>
      <w:kern w:val="2"/>
      <w:sz w:val="48"/>
      <w:szCs w:val="56"/>
    </w:rPr>
  </w:style>
  <w:style w:type="character" w:styleId="Strong">
    <w:name w:val="Strong"/>
    <w:qFormat/>
    <w:rPr>
      <w:b/>
      <w:bCs/>
    </w:rPr>
  </w:style>
  <w:style w:type="character" w:styleId="11" w:customStyle="1">
    <w:name w:val="Заголовок 1 Знак"/>
    <w:basedOn w:val="DefaultParagraphFont"/>
    <w:uiPriority w:val="9"/>
    <w:qFormat/>
    <w:rsid w:val="004555bf"/>
    <w:rPr>
      <w:rFonts w:eastAsia="Times New Roman" w:cs="Arial"/>
      <w:b/>
      <w:color w:val="44546A" w:themeColor="text2"/>
      <w:spacing w:val="10"/>
      <w:sz w:val="28"/>
      <w:szCs w:val="32"/>
    </w:rPr>
  </w:style>
  <w:style w:type="character" w:styleId="Hashtag">
    <w:name w:val="Hashtag"/>
    <w:basedOn w:val="DefaultParagraphFont"/>
    <w:uiPriority w:val="99"/>
    <w:semiHidden/>
    <w:qFormat/>
    <w:rsid w:val="00967dab"/>
    <w:rPr>
      <w:color w:val="2B579A"/>
      <w:shd w:fill="E6E6E6" w:val="clear"/>
    </w:rPr>
  </w:style>
  <w:style w:type="character" w:styleId="IntenseEmphasis">
    <w:name w:val="Intense Emphasis"/>
    <w:basedOn w:val="DefaultParagraphFont"/>
    <w:uiPriority w:val="21"/>
    <w:semiHidden/>
    <w:qFormat/>
    <w:rsid w:val="00967dab"/>
    <w:rPr>
      <w:i/>
      <w:iCs/>
      <w:color w:val="4472C4" w:themeColor="accent1"/>
    </w:rPr>
  </w:style>
  <w:style w:type="character" w:styleId="Style11" w:customStyle="1">
    <w:name w:val="Выделенная цитата Знак"/>
    <w:basedOn w:val="DefaultParagraphFont"/>
    <w:link w:val="IntenseQuote"/>
    <w:uiPriority w:val="30"/>
    <w:semiHidden/>
    <w:qFormat/>
    <w:rsid w:val="00967dab"/>
    <w:rPr>
      <w:rFonts w:eastAsia="Times New Roman" w:cs="Times New Roman"/>
      <w:i/>
      <w:iCs/>
      <w:color w:val="4472C4" w:themeColor="accent1"/>
      <w:sz w:val="21"/>
    </w:rPr>
  </w:style>
  <w:style w:type="character" w:styleId="IntenseReference">
    <w:name w:val="Intense Reference"/>
    <w:basedOn w:val="DefaultParagraphFont"/>
    <w:uiPriority w:val="32"/>
    <w:semiHidden/>
    <w:qFormat/>
    <w:rsid w:val="00967dab"/>
    <w:rPr>
      <w:b/>
      <w:bCs/>
      <w:smallCaps/>
      <w:color w:val="4472C4" w:themeColor="accent1"/>
      <w:spacing w:val="5"/>
    </w:rPr>
  </w:style>
  <w:style w:type="character" w:styleId="SubtleReference">
    <w:name w:val="Subtle Reference"/>
    <w:basedOn w:val="DefaultParagraphFont"/>
    <w:uiPriority w:val="31"/>
    <w:semiHidden/>
    <w:qFormat/>
    <w:rsid w:val="00967dab"/>
    <w:rPr>
      <w:smallCaps/>
      <w:color w:val="5A5A5A" w:themeColor="text1" w:themeTint="a5"/>
    </w:rPr>
  </w:style>
  <w:style w:type="character" w:styleId="UnresolvedMention">
    <w:name w:val="Unresolved Mention"/>
    <w:basedOn w:val="DefaultParagraphFont"/>
    <w:uiPriority w:val="99"/>
    <w:semiHidden/>
    <w:qFormat/>
    <w:rsid w:val="00967dab"/>
    <w:rPr>
      <w:color w:val="808080"/>
      <w:shd w:fill="E6E6E6" w:val="clear"/>
    </w:rPr>
  </w:style>
  <w:style w:type="character" w:styleId="21" w:customStyle="1">
    <w:name w:val="Заголовок 2 Знак"/>
    <w:basedOn w:val="DefaultParagraphFont"/>
    <w:uiPriority w:val="9"/>
    <w:qFormat/>
    <w:rsid w:val="004555bf"/>
    <w:rPr>
      <w:rFonts w:eastAsia="Times New Roman" w:cs="Arial"/>
      <w:b/>
      <w:color w:val="FFFFFF" w:themeColor="background1"/>
      <w:spacing w:val="10"/>
      <w:sz w:val="28"/>
      <w:szCs w:val="32"/>
    </w:rPr>
  </w:style>
  <w:style w:type="character" w:styleId="Style12" w:customStyle="1">
    <w:name w:val="Верхний колонтитул Знак"/>
    <w:basedOn w:val="DefaultParagraphFont"/>
    <w:uiPriority w:val="99"/>
    <w:semiHidden/>
    <w:qFormat/>
    <w:rsid w:val="00a70a62"/>
    <w:rPr>
      <w:rFonts w:eastAsia="Times New Roman" w:cs="Times New Roman"/>
      <w:sz w:val="22"/>
    </w:rPr>
  </w:style>
  <w:style w:type="character" w:styleId="Style13" w:customStyle="1">
    <w:name w:val="Нижний колонтитул Знак"/>
    <w:basedOn w:val="DefaultParagraphFont"/>
    <w:uiPriority w:val="99"/>
    <w:semiHidden/>
    <w:qFormat/>
    <w:rsid w:val="00a70a62"/>
    <w:rPr>
      <w:rFonts w:eastAsia="Times New Roman" w:cs="Times New Roman"/>
      <w:sz w:val="22"/>
    </w:rPr>
  </w:style>
  <w:style w:type="character" w:styleId="PlaceholderText">
    <w:name w:val="Placeholder Text"/>
    <w:basedOn w:val="DefaultParagraphFont"/>
    <w:uiPriority w:val="99"/>
    <w:semiHidden/>
    <w:qFormat/>
    <w:rsid w:val="00206405"/>
    <w:rPr>
      <w:color w:val="808080"/>
    </w:rPr>
  </w:style>
  <w:style w:type="character" w:styleId="22" w:customStyle="1">
    <w:name w:val="Цитата 2 Знак"/>
    <w:basedOn w:val="DefaultParagraphFont"/>
    <w:link w:val="Quote"/>
    <w:uiPriority w:val="29"/>
    <w:qFormat/>
    <w:rsid w:val="00c427be"/>
    <w:rPr>
      <w:rFonts w:eastAsia="Times New Roman" w:cs="Times New Roman"/>
      <w:b/>
      <w:color w:val="44546A" w:themeColor="text2"/>
      <w:sz w:val="48"/>
      <w:szCs w:val="100"/>
    </w:rPr>
  </w:style>
  <w:style w:type="character" w:styleId="31" w:customStyle="1">
    <w:name w:val="Заголовок 3 Знак"/>
    <w:basedOn w:val="DefaultParagraphFont"/>
    <w:uiPriority w:val="9"/>
    <w:qFormat/>
    <w:rsid w:val="004555bf"/>
    <w:rPr>
      <w:rFonts w:ascii="Century Schoolbook" w:hAnsi="Century Schoolbook" w:eastAsia="" w:cs="" w:asciiTheme="majorHAnsi" w:cstheme="majorBidi" w:eastAsiaTheme="majorEastAsia" w:hAnsiTheme="majorHAnsi"/>
      <w:b/>
      <w:color w:val="FFFFFF" w:themeColor="background1"/>
      <w:sz w:val="48"/>
    </w:rPr>
  </w:style>
  <w:style w:type="character" w:styleId="Style14">
    <w:name w:val="Маркеры"/>
    <w:qFormat/>
    <w:rPr>
      <w:rFonts w:ascii="OpenSymbol" w:hAnsi="OpenSymbol" w:eastAsia="OpenSymbol" w:cs="OpenSymbol"/>
    </w:rPr>
  </w:style>
  <w:style w:type="paragraph" w:styleId="Style15">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Lucida Sans"/>
      <w:i/>
      <w:iCs/>
      <w:sz w:val="24"/>
      <w:szCs w:val="24"/>
    </w:rPr>
  </w:style>
  <w:style w:type="paragraph" w:styleId="Style19">
    <w:name w:val="Указатель"/>
    <w:basedOn w:val="Normal"/>
    <w:qFormat/>
    <w:pPr>
      <w:suppressLineNumbers/>
    </w:pPr>
    <w:rPr>
      <w:rFonts w:cs="Lucida Sans"/>
    </w:rPr>
  </w:style>
  <w:style w:type="paragraph" w:styleId="Style20">
    <w:name w:val="Title"/>
    <w:basedOn w:val="Normal"/>
    <w:next w:val="Normal"/>
    <w:link w:val="Style10"/>
    <w:uiPriority w:val="1"/>
    <w:qFormat/>
    <w:rsid w:val="00253267"/>
    <w:pPr>
      <w:spacing w:before="0" w:after="200"/>
      <w:contextualSpacing/>
    </w:pPr>
    <w:rPr>
      <w:rFonts w:ascii="Century Schoolbook" w:hAnsi="Century Schoolbook" w:eastAsia="" w:cs="" w:asciiTheme="majorHAnsi" w:cstheme="majorBidi" w:eastAsiaTheme="majorEastAsia" w:hAnsiTheme="majorHAnsi"/>
      <w:b/>
      <w:color w:val="FFFFFF" w:themeColor="background1"/>
      <w:spacing w:val="-10"/>
      <w:kern w:val="2"/>
      <w:sz w:val="48"/>
      <w:szCs w:val="56"/>
    </w:rPr>
  </w:style>
  <w:style w:type="paragraph" w:styleId="ListParagraph">
    <w:name w:val="List Paragraph"/>
    <w:basedOn w:val="Normal"/>
    <w:uiPriority w:val="34"/>
    <w:semiHidden/>
    <w:qFormat/>
    <w:rsid w:val="00877a91"/>
    <w:pPr>
      <w:spacing w:before="0" w:after="200"/>
      <w:ind w:left="720" w:hanging="0"/>
      <w:contextualSpacing/>
    </w:pPr>
    <w:rPr/>
  </w:style>
  <w:style w:type="paragraph" w:styleId="IntenseQuote">
    <w:name w:val="Intense Quote"/>
    <w:basedOn w:val="Normal"/>
    <w:next w:val="Normal"/>
    <w:link w:val="Style11"/>
    <w:uiPriority w:val="30"/>
    <w:semiHidden/>
    <w:qFormat/>
    <w:rsid w:val="00967dab"/>
    <w:pPr>
      <w:pBdr>
        <w:top w:val="single" w:sz="4" w:space="10" w:color="4472C4"/>
        <w:bottom w:val="single" w:sz="4" w:space="10" w:color="4472C4"/>
      </w:pBdr>
      <w:spacing w:before="360" w:after="360"/>
      <w:ind w:left="864" w:right="864" w:hanging="0"/>
      <w:jc w:val="center"/>
    </w:pPr>
    <w:rPr>
      <w:i/>
      <w:iCs/>
      <w:color w:val="4472C4" w:themeColor="accent1"/>
    </w:rPr>
  </w:style>
  <w:style w:type="paragraph" w:styleId="Style21" w:customStyle="1">
    <w:name w:val="Обычный текст"/>
    <w:basedOn w:val="Normal"/>
    <w:qFormat/>
    <w:rsid w:val="00d210fa"/>
    <w:pPr/>
    <w:rPr>
      <w:color w:val="FFFFFF" w:themeColor="background1"/>
    </w:rPr>
  </w:style>
  <w:style w:type="paragraph" w:styleId="Style22">
    <w:name w:val="Колонтитул"/>
    <w:basedOn w:val="Normal"/>
    <w:qFormat/>
    <w:pPr/>
    <w:rPr/>
  </w:style>
  <w:style w:type="paragraph" w:styleId="Style23">
    <w:name w:val="Header"/>
    <w:basedOn w:val="Normal"/>
    <w:link w:val="Style12"/>
    <w:uiPriority w:val="99"/>
    <w:semiHidden/>
    <w:rsid w:val="00d210fa"/>
    <w:pPr>
      <w:tabs>
        <w:tab w:val="clear" w:pos="720"/>
        <w:tab w:val="center" w:pos="4680" w:leader="none"/>
        <w:tab w:val="right" w:pos="9360" w:leader="none"/>
      </w:tabs>
      <w:spacing w:before="0" w:after="0"/>
    </w:pPr>
    <w:rPr/>
  </w:style>
  <w:style w:type="paragraph" w:styleId="Style24">
    <w:name w:val="Footer"/>
    <w:basedOn w:val="Normal"/>
    <w:link w:val="Style13"/>
    <w:uiPriority w:val="99"/>
    <w:semiHidden/>
    <w:rsid w:val="00d210fa"/>
    <w:pPr>
      <w:tabs>
        <w:tab w:val="clear" w:pos="720"/>
        <w:tab w:val="center" w:pos="4680" w:leader="none"/>
        <w:tab w:val="right" w:pos="9360" w:leader="none"/>
      </w:tabs>
      <w:spacing w:before="0" w:after="0"/>
    </w:pPr>
    <w:rPr/>
  </w:style>
  <w:style w:type="paragraph" w:styleId="NoSpacing">
    <w:name w:val="No Spacing"/>
    <w:uiPriority w:val="1"/>
    <w:semiHidden/>
    <w:qFormat/>
    <w:rsid w:val="00cc0a8f"/>
    <w:pPr>
      <w:widowControl/>
      <w:suppressAutoHyphens w:val="true"/>
      <w:bidi w:val="0"/>
      <w:spacing w:before="0" w:after="200"/>
      <w:ind w:left="432" w:hanging="0"/>
      <w:jc w:val="left"/>
    </w:pPr>
    <w:rPr>
      <w:rFonts w:ascii="Century Schoolbook" w:hAnsi="Century Schoolbook" w:eastAsia="Times New Roman" w:cs="Times New Roman" w:asciiTheme="minorHAnsi" w:hAnsiTheme="minorHAnsi"/>
      <w:color w:val="auto"/>
      <w:kern w:val="0"/>
      <w:sz w:val="22"/>
      <w:szCs w:val="24"/>
      <w:lang w:val="ru-RU" w:eastAsia="en-US" w:bidi="ar-SA"/>
    </w:rPr>
  </w:style>
  <w:style w:type="paragraph" w:styleId="Quote">
    <w:name w:val="Quote"/>
    <w:basedOn w:val="Normal"/>
    <w:link w:val="22"/>
    <w:uiPriority w:val="29"/>
    <w:qFormat/>
    <w:rsid w:val="00c427be"/>
    <w:pPr>
      <w:ind w:left="288" w:right="288" w:hanging="0"/>
      <w:jc w:val="center"/>
    </w:pPr>
    <w:rPr>
      <w:b/>
      <w:color w:val="44546A" w:themeColor="text2"/>
      <w:sz w:val="48"/>
      <w:szCs w:val="100"/>
    </w:rPr>
  </w:style>
  <w:style w:type="paragraph" w:styleId="Style25" w:customStyle="1">
    <w:name w:val="Изображение"/>
    <w:basedOn w:val="Normal"/>
    <w:uiPriority w:val="11"/>
    <w:qFormat/>
    <w:rsid w:val="00ef7b15"/>
    <w:pPr>
      <w:spacing w:before="0" w:after="0"/>
      <w:ind w:left="0" w:hanging="0"/>
    </w:pPr>
    <w:rPr>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39"/>
    <w:rsid w:val="001d6cc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1">
    <w:name w:val="Plain Table 3"/>
    <w:basedOn w:val="a1"/>
    <w:uiPriority w:val="43"/>
    <w:rsid w:val="00cc6600"/>
    <w:tblPr>
      <w:tblStyleRowBandSize w:val="1"/>
      <w:tblStyleColBandSize w:val="1"/>
      <w:tblCellMar>
        <w:left w:w="0" w:type="dxa"/>
        <w:right w:w="0" w:type="dxa"/>
      </w:tblCellMar>
    </w:tblPr>
    <w:tblStylePr w:type="firstRow">
      <w:rPr>
        <w:b w:val="0"/>
        <w:bCs/>
        <w:i w:val="0"/>
        <w:caps w:val="0"/>
      </w:rPr>
      <w:tblPr/>
      <w:tcPr>
        <w:tcBorders>
          <w:top w:val="nil"/>
          <w:left w:val="nil"/>
          <w:bottom w:val="nil"/>
          <w:right w:val="nil"/>
          <w:insideH w:val="nil"/>
          <w:insideV w:val="nil"/>
          <w:tl2br w:val="nil"/>
          <w:tr2bl w:val="nil"/>
        </w:tcBorders>
      </w:tcPr>
    </w:tblStylePr>
    <w:tblStylePr w:type="lastRow">
      <w:rPr>
        <w:b/>
        <w:bCs/>
        <w:caps/>
      </w:rPr>
      <w:tblPr/>
      <w:tcPr>
        <w:tcBorders>
          <w:top w:val="nil"/>
        </w:tcBorders>
      </w:tcPr>
    </w:tblStylePr>
    <w:tblStylePr w:type="firstCol">
      <w:rPr>
        <w:b/>
        <w:bCs/>
        <w:caps/>
      </w:rPr>
      <w:tblPr/>
      <w:tcPr>
        <w:tcBorders>
          <w:right w:val="single" w:color="7F7F7F" w:themeColor="text1"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1">
    <w:name w:val="Plain Table 4"/>
    <w:basedOn w:val="a1"/>
    <w:uiPriority w:val="44"/>
    <w:rsid w:val="00cc6600"/>
    <w:tblPr>
      <w:tblStyleRowBandSize w:val="1"/>
      <w:tblStyleColBandSize w:val="1"/>
      <w:tblCellMar>
        <w:left w:w="0" w:type="dxa"/>
        <w:right w:w="0" w:type="dxa"/>
      </w:tblCellMar>
    </w:tblPr>
    <w:tblStylePr w:type="firstRow">
      <w:rPr>
        <w:b w:val="0"/>
        <w:bCs/>
        <w:i w:val="0"/>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image" Target="media/image4.jpeg"/><Relationship Id="rId6" Type="http://schemas.openxmlformats.org/officeDocument/2006/relationships/image" Target="media/image5.png"/><Relationship Id="rId7" Type="http://schemas.openxmlformats.org/officeDocument/2006/relationships/image" Target="media/image6.jpeg"/><Relationship Id="rId8" Type="http://schemas.openxmlformats.org/officeDocument/2006/relationships/image" Target="media/image7.png"/><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6">
      <a:majorFont>
        <a:latin typeface="Century Schoolbook"/>
        <a:ea typeface=""/>
        <a:cs typeface=""/>
      </a:majorFont>
      <a:minorFont>
        <a:latin typeface="Century School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0" ma:contentTypeDescription="Create a new document." ma:contentTypeScope="" ma:versionID="e39e7e9e36de66d473ce04bb4ab2dbb8">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19dc5994665da46609c24125788630d8"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0FF466-8949-431D-B15E-EE55F000A256}">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35230AB7-68AA-4AA8-BC39-2980A2DD6D3A}">
  <ds:schemaRefs>
    <ds:schemaRef ds:uri="http://schemas.microsoft.com/sharepoint/v3/contenttype/forms"/>
  </ds:schemaRefs>
</ds:datastoreItem>
</file>

<file path=customXml/itemProps3.xml><?xml version="1.0" encoding="utf-8"?>
<ds:datastoreItem xmlns:ds="http://schemas.openxmlformats.org/officeDocument/2006/customXml" ds:itemID="{5B01BAF2-1D46-4497-9D05-D9D919FA2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CFA07D-699D-4820-9C16-39AFA1966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TM16412178</Template>
  <TotalTime>225</TotalTime>
  <Application>LibreOffice/7.5.1.2$Windows_X86_64 LibreOffice_project/fcbaee479e84c6cd81291587d2ee68cba099e129</Application>
  <AppVersion>15.0000</AppVersion>
  <Pages>2</Pages>
  <Words>385</Words>
  <Characters>2656</Characters>
  <CharactersWithSpaces>3022</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2023-04-07T08:40:00Z</dcterms:created>
  <dc:creator/>
  <dc:description/>
  <dc:language>ru-RU</dc:language>
  <cp:lastModifiedBy/>
  <dcterms:modified xsi:type="dcterms:W3CDTF">2025-11-11T10:41:03Z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y fmtid="{D5CDD505-2E9C-101B-9397-08002B2CF9AE}" pid="3" name="NXPowerLiteLastOptimized">
    <vt:lpwstr>3970013</vt:lpwstr>
  </property>
  <property fmtid="{D5CDD505-2E9C-101B-9397-08002B2CF9AE}" pid="4" name="NXPowerLiteSettings">
    <vt:lpwstr>C7000400038000</vt:lpwstr>
  </property>
  <property fmtid="{D5CDD505-2E9C-101B-9397-08002B2CF9AE}" pid="5" name="NXPowerLiteVersion">
    <vt:lpwstr>S8.2.1</vt:lpwstr>
  </property>
</Properties>
</file>